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6F" w:rsidRDefault="00B84569">
      <w:pPr>
        <w:pStyle w:val="Heading1"/>
        <w:rPr>
          <w:sz w:val="52"/>
          <w:szCs w:val="52"/>
        </w:rPr>
      </w:pPr>
      <w:bookmarkStart w:id="0" w:name="_GoBack"/>
      <w:bookmarkEnd w:id="0"/>
      <w:r>
        <w:rPr>
          <w:noProof/>
        </w:rPr>
        <w:pict>
          <v:rect id="Rectangle 88" o:spid="_x0000_s1056" style="position:absolute;left:0;text-align:left;margin-left:653.75pt;margin-top:730.95pt;width:5.65pt;height:5.6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" fillcolor="silver" strokecolor="silver"/>
        </w:pict>
      </w:r>
      <w:r>
        <w:rPr>
          <w:noProof/>
        </w:rPr>
        <w:pict>
          <v:rect id="Rectangle 91" o:spid="_x0000_s1055" style="position:absolute;left:0;text-align:left;margin-left:164454.75pt;margin-top:-61467.45pt;width:5.65pt;height:5.6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" fillcolor="silver" strokecolor="silver"/>
        </w:pict>
      </w:r>
      <w:r>
        <w:rPr>
          <w:noProof/>
        </w:rPr>
        <w:pict>
          <v:rect id="Rectangle 90" o:spid="_x0000_s1054" style="position:absolute;left:0;text-align:left;margin-left:164462.8pt;margin-top:-61467.45pt;width:5.65pt;height:5.6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" fillcolor="silver" strokecolor="silver"/>
        </w:pict>
      </w:r>
      <w:r>
        <w:rPr>
          <w:noProof/>
        </w:rPr>
        <w:pict>
          <v:rect id="Rectangle 89" o:spid="_x0000_s1053" style="position:absolute;left:0;text-align:left;margin-left:661.8pt;margin-top:730.95pt;width:5.65pt;height:5.6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" fillcolor="silver" strokecolor="silver"/>
        </w:pict>
      </w:r>
      <w:r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AutoShape 7" o:spid="_x0000_s1052" type="#_x0000_t130" style="position:absolute;left:0;text-align:left;margin-left:136.25pt;margin-top:-392.55pt;width:157.1pt;height:707.1pt;rotation:5315886fd;z-index:-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" strokecolor="gray">
            <v:fill color2="silver" rotate="t" angle="90" focus="100%" type="gradient"/>
            <v:shadow on="t" color="#ddd" opacity=".5" offset=",4pt"/>
          </v:shape>
        </w:pict>
      </w:r>
      <w:r>
        <w:rPr>
          <w:noProof/>
        </w:rPr>
        <w:pict>
          <v:line id="Line 19" o:spid="_x0000_s1051" style="position:absolute;left:0;text-align:left;flip:x;z-index:-16;visibility:visible" from="37.35pt,37.25pt" to="559.3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" strokecolor="gray" strokeweight="1.5pt"/>
        </w:pict>
      </w:r>
      <w:r w:rsidR="00D06069">
        <w:rPr>
          <w:sz w:val="52"/>
          <w:szCs w:val="52"/>
        </w:rPr>
        <w:t xml:space="preserve">                             </w:t>
      </w:r>
    </w:p>
    <w:p w:rsidR="00D06069" w:rsidRDefault="00D06069">
      <w:pPr>
        <w:pStyle w:val="Heading1"/>
        <w:rPr>
          <w:sz w:val="34"/>
          <w:szCs w:val="34"/>
        </w:rPr>
      </w:pPr>
      <w:r>
        <w:rPr>
          <w:sz w:val="52"/>
          <w:szCs w:val="52"/>
        </w:rPr>
        <w:t>C</w:t>
      </w:r>
      <w:r>
        <w:rPr>
          <w:sz w:val="34"/>
          <w:szCs w:val="34"/>
        </w:rPr>
        <w:t xml:space="preserve">urriculum </w:t>
      </w:r>
      <w:r>
        <w:rPr>
          <w:sz w:val="52"/>
          <w:szCs w:val="52"/>
        </w:rPr>
        <w:t>V</w:t>
      </w:r>
      <w:r>
        <w:rPr>
          <w:sz w:val="34"/>
          <w:szCs w:val="34"/>
        </w:rPr>
        <w:t>itae</w:t>
      </w:r>
    </w:p>
    <w:p w:rsidR="00D06069" w:rsidRDefault="00D06069">
      <w:pPr>
        <w:bidi w:val="0"/>
        <w:rPr>
          <w:rFonts w:ascii="Complex" w:hAnsi="Complex" w:cs="ComicSansMS,Bold"/>
          <w:b/>
          <w:bCs/>
          <w:snapToGrid w:val="0"/>
          <w:sz w:val="26"/>
          <w:szCs w:val="26"/>
        </w:rPr>
      </w:pPr>
    </w:p>
    <w:p w:rsidR="002A5D6F" w:rsidRDefault="002A5D6F" w:rsidP="002A5D6F">
      <w:pPr>
        <w:bidi w:val="0"/>
        <w:rPr>
          <w:rFonts w:ascii="Complex" w:hAnsi="Complex" w:cs="ComicSansMS,Bold"/>
          <w:b/>
          <w:bCs/>
          <w:snapToGrid w:val="0"/>
          <w:sz w:val="26"/>
          <w:szCs w:val="26"/>
        </w:rPr>
      </w:pPr>
    </w:p>
    <w:p w:rsidR="002A5D6F" w:rsidRDefault="002A5D6F" w:rsidP="002A5D6F">
      <w:pPr>
        <w:bidi w:val="0"/>
        <w:rPr>
          <w:rFonts w:ascii="Complex" w:hAnsi="Complex" w:cs="ComicSansMS,Bold"/>
          <w:b/>
          <w:bCs/>
          <w:snapToGrid w:val="0"/>
          <w:sz w:val="26"/>
          <w:szCs w:val="26"/>
        </w:rPr>
      </w:pPr>
    </w:p>
    <w:p w:rsidR="00D06069" w:rsidRDefault="00B84569">
      <w:pPr>
        <w:bidi w:val="0"/>
        <w:rPr>
          <w:rFonts w:ascii="Trebuchet MS" w:hAnsi="Trebuchet MS" w:cs="ComicSansMS,Bold"/>
          <w:b/>
          <w:bCs/>
          <w:snapToGrid w:val="0"/>
          <w:sz w:val="22"/>
          <w:szCs w:val="22"/>
        </w:rPr>
      </w:pPr>
      <w:r>
        <w:rPr>
          <w:noProof/>
        </w:rPr>
        <w:pict>
          <v:rect id="Rectangle 10" o:spid="_x0000_s1050" style="position:absolute;margin-left:-8.05pt;margin-top:2.4pt;width:28.35pt;height:1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" fillcolor="#e4e4e4" strokecolor="silver"/>
        </w:pict>
      </w:r>
      <w:r>
        <w:rPr>
          <w:noProof/>
        </w:rPr>
        <w:pict>
          <v:line id="Line 13" o:spid="_x0000_s1049" style="position:absolute;flip:x;z-index:3;visibility:visible" from="-1.55pt,18.45pt" to="476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" strokecolor="#969696"/>
        </w:pict>
      </w:r>
      <w:r w:rsidR="00D06069">
        <w:rPr>
          <w:rFonts w:ascii="Trebuchet MS" w:hAnsi="Trebuchet MS" w:cs="ComicSansMS,Bold"/>
          <w:b/>
          <w:bCs/>
          <w:snapToGrid w:val="0"/>
          <w:sz w:val="26"/>
          <w:szCs w:val="26"/>
        </w:rPr>
        <w:t xml:space="preserve">      </w:t>
      </w:r>
      <w:r w:rsidR="00D06069">
        <w:rPr>
          <w:rFonts w:ascii="Trebuchet MS" w:hAnsi="Trebuchet MS" w:cs="ComicSansMS,Bold"/>
          <w:b/>
          <w:bCs/>
          <w:snapToGrid w:val="0"/>
          <w:sz w:val="22"/>
          <w:szCs w:val="22"/>
        </w:rPr>
        <w:t>Personal Information:</w:t>
      </w:r>
    </w:p>
    <w:p w:rsidR="00D06069" w:rsidRDefault="00B84569">
      <w:pPr>
        <w:bidi w:val="0"/>
        <w:rPr>
          <w:rFonts w:ascii="Trebuchet MS" w:hAnsi="Trebuchet MS" w:cs="ComicSansMS,Bold"/>
          <w:b/>
          <w:bCs/>
          <w:snapToGrid w:val="0"/>
          <w:sz w:val="12"/>
          <w:szCs w:val="12"/>
        </w:rPr>
      </w:pPr>
      <w:r>
        <w:rPr>
          <w:noProof/>
        </w:rPr>
        <w:pict>
          <v:rect id="Rectangle 96" o:spid="_x0000_s1048" style="position:absolute;margin-left:164487.75pt;margin-top:-61604.15pt;width:5.65pt;height:5.6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" fillcolor="silver" strokecolor="silver"/>
        </w:pict>
      </w:r>
      <w:r>
        <w:rPr>
          <w:noProof/>
        </w:rPr>
        <w:pict>
          <v:rect id="Rectangle 95" o:spid="_x0000_s1047" style="position:absolute;margin-left:164495.8pt;margin-top:-61604.15pt;width:5.65pt;height:5.6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" fillcolor="silver" strokecolor="silver"/>
        </w:pict>
      </w:r>
    </w:p>
    <w:p w:rsidR="00D06069" w:rsidRDefault="00D06069">
      <w:pPr>
        <w:bidi w:val="0"/>
        <w:rPr>
          <w:rFonts w:ascii="Comic Sans MS" w:hAnsi="Comic Sans MS" w:cs="ComicSansMS,Bold"/>
          <w:b/>
          <w:bCs/>
          <w:snapToGrid w:val="0"/>
          <w:sz w:val="2"/>
          <w:szCs w:val="8"/>
        </w:rPr>
      </w:pPr>
    </w:p>
    <w:tbl>
      <w:tblPr>
        <w:tblW w:w="0" w:type="auto"/>
        <w:tblInd w:w="301" w:type="dxa"/>
        <w:tblBorders>
          <w:top w:val="single" w:sz="4" w:space="0" w:color="E2E2E2"/>
          <w:left w:val="single" w:sz="4" w:space="0" w:color="E2E2E2"/>
          <w:bottom w:val="single" w:sz="4" w:space="0" w:color="E2E2E2"/>
          <w:right w:val="single" w:sz="4" w:space="0" w:color="E2E2E2"/>
          <w:insideH w:val="single" w:sz="6" w:space="0" w:color="E2E2E2"/>
          <w:insideV w:val="single" w:sz="6" w:space="0" w:color="E2E2E2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3446"/>
        <w:gridCol w:w="3447"/>
      </w:tblGrid>
      <w:tr w:rsidR="00277331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277331" w:rsidRDefault="00277331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3446" w:type="dxa"/>
            <w:vAlign w:val="center"/>
          </w:tcPr>
          <w:p w:rsidR="00277331" w:rsidRDefault="00277331" w:rsidP="007B4CC3">
            <w:pPr>
              <w:bidi w:val="0"/>
              <w:rPr>
                <w:rFonts w:ascii="Century Gothic" w:hAnsi="Century Gothic" w:cs="ArialNarrow"/>
                <w:snapToGrid w:val="0"/>
                <w:sz w:val="18"/>
                <w:szCs w:val="18"/>
              </w:rPr>
            </w:pPr>
            <w:r w:rsidRPr="00541C97"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>Osama Ibrahim Gab-Allah</w:t>
            </w:r>
          </w:p>
        </w:tc>
        <w:tc>
          <w:tcPr>
            <w:tcW w:w="3447" w:type="dxa"/>
            <w:vMerge w:val="restart"/>
            <w:vAlign w:val="center"/>
          </w:tcPr>
          <w:p w:rsidR="00277331" w:rsidRDefault="00B84569" w:rsidP="00277331">
            <w:pPr>
              <w:bidi w:val="0"/>
              <w:jc w:val="center"/>
              <w:rPr>
                <w:rFonts w:ascii="Century Gothic" w:hAnsi="Century Gothic" w:cs="ArialNarrow"/>
                <w:snapToGrid w:val="0"/>
                <w:sz w:val="18"/>
                <w:szCs w:val="18"/>
              </w:rPr>
            </w:pPr>
            <w:r w:rsidRPr="00B84569">
              <w:rPr>
                <w:rFonts w:ascii="Century Gothic" w:hAnsi="Century Gothic" w:cs="ArialNarrow"/>
                <w:noProof/>
                <w:sz w:val="18"/>
                <w:szCs w:val="18"/>
                <w:lang w:eastAsia="zh-T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1" style="width:82pt;height:122.5pt;visibility:visible">
                  <v:imagedata r:id="rId8" o:title="1"/>
                </v:shape>
              </w:pict>
            </w:r>
          </w:p>
        </w:tc>
      </w:tr>
      <w:tr w:rsidR="00277331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277331" w:rsidRDefault="00277331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Birth Date</w:t>
            </w:r>
          </w:p>
        </w:tc>
        <w:tc>
          <w:tcPr>
            <w:tcW w:w="3446" w:type="dxa"/>
            <w:vAlign w:val="center"/>
          </w:tcPr>
          <w:p w:rsidR="00277331" w:rsidRDefault="00277331" w:rsidP="00E5106F">
            <w:pPr>
              <w:bidi w:val="0"/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 w:cs="Arial,Bold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Pr="00541C97"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>17/11/1981</w:t>
            </w:r>
          </w:p>
        </w:tc>
        <w:tc>
          <w:tcPr>
            <w:tcW w:w="3447" w:type="dxa"/>
            <w:vMerge/>
            <w:vAlign w:val="center"/>
          </w:tcPr>
          <w:p w:rsidR="00277331" w:rsidRDefault="00277331">
            <w:pPr>
              <w:bidi w:val="0"/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77331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277331" w:rsidRDefault="00277331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Nationality</w:t>
            </w:r>
          </w:p>
        </w:tc>
        <w:tc>
          <w:tcPr>
            <w:tcW w:w="3446" w:type="dxa"/>
            <w:vAlign w:val="center"/>
          </w:tcPr>
          <w:p w:rsidR="00277331" w:rsidRDefault="00277331" w:rsidP="00E5106F">
            <w:pPr>
              <w:bidi w:val="0"/>
              <w:rPr>
                <w:rFonts w:ascii="Century Gothic" w:hAnsi="Century Gothic" w:cs="Arial,Bold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 xml:space="preserve"> Egyptian</w:t>
            </w:r>
          </w:p>
        </w:tc>
        <w:tc>
          <w:tcPr>
            <w:tcW w:w="3447" w:type="dxa"/>
            <w:vMerge/>
            <w:vAlign w:val="center"/>
          </w:tcPr>
          <w:p w:rsidR="00277331" w:rsidRDefault="00277331">
            <w:pPr>
              <w:bidi w:val="0"/>
              <w:rPr>
                <w:rFonts w:ascii="Century Gothic" w:hAnsi="Century Gothic" w:cs="Arial,Bold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77331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277331" w:rsidRDefault="00277331" w:rsidP="00531866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Mobile.</w:t>
            </w:r>
          </w:p>
        </w:tc>
        <w:tc>
          <w:tcPr>
            <w:tcW w:w="3446" w:type="dxa"/>
            <w:vAlign w:val="center"/>
          </w:tcPr>
          <w:p w:rsidR="00277331" w:rsidRDefault="006E35E2" w:rsidP="00971228">
            <w:pPr>
              <w:bidi w:val="0"/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971228"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>002</w:t>
            </w:r>
            <w:r w:rsidR="00FC65E2"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 xml:space="preserve"> - </w:t>
            </w:r>
            <w:r w:rsidR="00277331"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>01</w:t>
            </w:r>
            <w:r w:rsidR="00EB4AB5"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>0</w:t>
            </w:r>
            <w:r w:rsidR="00277331"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 xml:space="preserve">0 – </w:t>
            </w:r>
            <w:r w:rsidR="00277331" w:rsidRPr="00541C97"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  <w:t>1149236</w:t>
            </w:r>
          </w:p>
        </w:tc>
        <w:tc>
          <w:tcPr>
            <w:tcW w:w="3447" w:type="dxa"/>
            <w:vMerge/>
            <w:vAlign w:val="center"/>
          </w:tcPr>
          <w:p w:rsidR="00277331" w:rsidRDefault="00277331">
            <w:pPr>
              <w:bidi w:val="0"/>
              <w:rPr>
                <w:rFonts w:ascii="Century Gothic" w:hAnsi="Century Gothic" w:cs="ArialNarrow,Bold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77331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277331" w:rsidRDefault="00277331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Marital Status</w:t>
            </w:r>
          </w:p>
        </w:tc>
        <w:tc>
          <w:tcPr>
            <w:tcW w:w="3446" w:type="dxa"/>
            <w:vAlign w:val="center"/>
          </w:tcPr>
          <w:p w:rsidR="00277331" w:rsidRDefault="00277331" w:rsidP="00E5106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 w:cs="ArialNarrow"/>
                <w:b/>
                <w:bCs/>
                <w:snapToGrid w:val="0"/>
                <w:sz w:val="18"/>
                <w:szCs w:val="18"/>
              </w:rPr>
              <w:t xml:space="preserve"> Married </w:t>
            </w:r>
          </w:p>
        </w:tc>
        <w:tc>
          <w:tcPr>
            <w:tcW w:w="3447" w:type="dxa"/>
            <w:vMerge/>
            <w:vAlign w:val="center"/>
          </w:tcPr>
          <w:p w:rsidR="00277331" w:rsidRDefault="0027733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D06069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D06069" w:rsidRDefault="00D06069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Present Job</w:t>
            </w:r>
          </w:p>
        </w:tc>
        <w:tc>
          <w:tcPr>
            <w:tcW w:w="6893" w:type="dxa"/>
            <w:gridSpan w:val="2"/>
            <w:vAlign w:val="center"/>
          </w:tcPr>
          <w:p w:rsidR="00D06069" w:rsidRPr="007F3074" w:rsidRDefault="007F3074" w:rsidP="00B7307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7F307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Sr. Cloud and Virtualization Consultant</w:t>
            </w:r>
          </w:p>
        </w:tc>
      </w:tr>
      <w:tr w:rsidR="00D06069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D06069" w:rsidRDefault="00D06069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Job Place</w:t>
            </w:r>
          </w:p>
        </w:tc>
        <w:tc>
          <w:tcPr>
            <w:tcW w:w="6893" w:type="dxa"/>
            <w:gridSpan w:val="2"/>
            <w:vAlign w:val="center"/>
          </w:tcPr>
          <w:p w:rsidR="00D06069" w:rsidRDefault="007A20D7" w:rsidP="00BA7AD7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DELL EMC</w:t>
            </w:r>
          </w:p>
        </w:tc>
      </w:tr>
      <w:tr w:rsidR="00D06069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D06069" w:rsidRDefault="00D06069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E-mail Address</w:t>
            </w:r>
          </w:p>
        </w:tc>
        <w:tc>
          <w:tcPr>
            <w:tcW w:w="6893" w:type="dxa"/>
            <w:gridSpan w:val="2"/>
            <w:vAlign w:val="center"/>
          </w:tcPr>
          <w:p w:rsidR="00D06069" w:rsidRDefault="00277331" w:rsidP="00BA7AD7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hyperlink r:id="rId9" w:history="1">
              <w:r w:rsidR="00D851F3" w:rsidRPr="00A5017E">
                <w:rPr>
                  <w:rStyle w:val="Hyperlink"/>
                  <w:rFonts w:ascii="Century Gothic" w:hAnsi="Century Gothic"/>
                  <w:b/>
                  <w:bCs/>
                  <w:snapToGrid w:val="0"/>
                  <w:sz w:val="18"/>
                  <w:szCs w:val="18"/>
                </w:rPr>
                <w:t>Osama.Ibrahim@live.com</w:t>
              </w:r>
            </w:hyperlink>
          </w:p>
        </w:tc>
      </w:tr>
      <w:tr w:rsidR="00D06069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D06069" w:rsidRDefault="00D06069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Duty</w:t>
            </w:r>
          </w:p>
        </w:tc>
        <w:tc>
          <w:tcPr>
            <w:tcW w:w="6893" w:type="dxa"/>
            <w:gridSpan w:val="2"/>
            <w:vAlign w:val="center"/>
          </w:tcPr>
          <w:p w:rsidR="00D06069" w:rsidRPr="00541C97" w:rsidRDefault="00D06069" w:rsidP="00E5106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541C97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541C97" w:rsidRPr="00541C97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Exempted</w:t>
            </w:r>
          </w:p>
        </w:tc>
      </w:tr>
      <w:tr w:rsidR="00277331" w:rsidTr="001E4BC1">
        <w:trPr>
          <w:trHeight w:val="342"/>
        </w:trPr>
        <w:tc>
          <w:tcPr>
            <w:tcW w:w="2128" w:type="dxa"/>
            <w:shd w:val="clear" w:color="auto" w:fill="F3F3F3"/>
            <w:vAlign w:val="center"/>
          </w:tcPr>
          <w:p w:rsidR="00277331" w:rsidRDefault="00277331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Home Address</w:t>
            </w:r>
          </w:p>
        </w:tc>
        <w:tc>
          <w:tcPr>
            <w:tcW w:w="6893" w:type="dxa"/>
            <w:gridSpan w:val="2"/>
            <w:vAlign w:val="center"/>
          </w:tcPr>
          <w:p w:rsidR="00277331" w:rsidRPr="00541C97" w:rsidRDefault="00F1307E" w:rsidP="00F130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 w:cs="ArialNarrow"/>
                <w:b/>
                <w:bCs/>
                <w:snapToGrid w:val="0"/>
                <w:sz w:val="18"/>
                <w:szCs w:val="18"/>
              </w:rPr>
              <w:t xml:space="preserve"> Maadi</w:t>
            </w:r>
            <w:r w:rsidR="00277331">
              <w:rPr>
                <w:rFonts w:ascii="Century Gothic" w:hAnsi="Century Gothic" w:cs="ArialNarrow"/>
                <w:b/>
                <w:bCs/>
                <w:snapToGrid w:val="0"/>
                <w:sz w:val="18"/>
                <w:szCs w:val="18"/>
              </w:rPr>
              <w:t xml:space="preserve"> ,  </w:t>
            </w:r>
            <w:r>
              <w:rPr>
                <w:rFonts w:ascii="Century Gothic" w:hAnsi="Century Gothic" w:cs="ArialNarrow"/>
                <w:b/>
                <w:bCs/>
                <w:snapToGrid w:val="0"/>
                <w:sz w:val="18"/>
                <w:szCs w:val="18"/>
              </w:rPr>
              <w:t>Cairo</w:t>
            </w:r>
            <w:r w:rsidR="00277331">
              <w:rPr>
                <w:rFonts w:ascii="Century Gothic" w:hAnsi="Century Gothic" w:cs="ArialNarrow"/>
                <w:b/>
                <w:bCs/>
                <w:snapToGrid w:val="0"/>
                <w:sz w:val="18"/>
                <w:szCs w:val="18"/>
              </w:rPr>
              <w:t>, Egypt</w:t>
            </w:r>
          </w:p>
        </w:tc>
      </w:tr>
    </w:tbl>
    <w:p w:rsidR="0076404A" w:rsidRDefault="00D06069" w:rsidP="00CD0E61">
      <w:pPr>
        <w:bidi w:val="0"/>
        <w:rPr>
          <w:rFonts w:ascii="Arial" w:hAnsi="Arial"/>
          <w:snapToGrid w:val="0"/>
          <w:sz w:val="26"/>
          <w:szCs w:val="26"/>
        </w:rPr>
      </w:pPr>
      <w:r>
        <w:rPr>
          <w:rFonts w:ascii="ArialNarrow" w:hAnsi="ArialNarrow" w:cs="ArialNarrow"/>
          <w:b/>
          <w:bCs/>
          <w:snapToGrid w:val="0"/>
          <w:sz w:val="26"/>
          <w:szCs w:val="26"/>
        </w:rPr>
        <w:t xml:space="preserve"> </w:t>
      </w:r>
      <w:r>
        <w:rPr>
          <w:rFonts w:ascii="Arial" w:hAnsi="Arial"/>
          <w:snapToGrid w:val="0"/>
          <w:sz w:val="26"/>
          <w:szCs w:val="26"/>
        </w:rPr>
        <w:tab/>
      </w:r>
      <w:r>
        <w:rPr>
          <w:rFonts w:ascii="Arial" w:hAnsi="Arial"/>
          <w:b/>
          <w:bCs/>
          <w:snapToGrid w:val="0"/>
          <w:sz w:val="26"/>
          <w:szCs w:val="26"/>
        </w:rPr>
        <w:t xml:space="preserve"> </w:t>
      </w:r>
    </w:p>
    <w:p w:rsidR="00CD0E61" w:rsidRDefault="00CD0E61" w:rsidP="00CD0E61">
      <w:pPr>
        <w:bidi w:val="0"/>
        <w:rPr>
          <w:rFonts w:ascii="Arial" w:hAnsi="Arial"/>
          <w:snapToGrid w:val="0"/>
          <w:sz w:val="26"/>
          <w:szCs w:val="26"/>
        </w:rPr>
      </w:pPr>
    </w:p>
    <w:p w:rsidR="00A6708F" w:rsidRDefault="00A6708F" w:rsidP="00A6708F">
      <w:pPr>
        <w:bidi w:val="0"/>
        <w:rPr>
          <w:rFonts w:ascii="Arial" w:hAnsi="Arial"/>
          <w:snapToGrid w:val="0"/>
          <w:sz w:val="26"/>
          <w:szCs w:val="26"/>
        </w:rPr>
      </w:pPr>
    </w:p>
    <w:p w:rsidR="00A6708F" w:rsidRDefault="00A6708F" w:rsidP="00BA7AD7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  <w:r>
        <w:rPr>
          <w:rFonts w:ascii="Complex" w:hAnsi="Complex" w:cs="ComicSansMS,Bold"/>
          <w:b/>
          <w:bCs/>
          <w:snapToGrid w:val="0"/>
          <w:sz w:val="8"/>
          <w:szCs w:val="8"/>
        </w:rPr>
        <w:tab/>
      </w:r>
      <w:r>
        <w:rPr>
          <w:rFonts w:ascii="Complex" w:hAnsi="Complex" w:cs="ComicSansMS,Bold"/>
          <w:b/>
          <w:bCs/>
          <w:snapToGrid w:val="0"/>
          <w:sz w:val="8"/>
          <w:szCs w:val="8"/>
        </w:rPr>
        <w:tab/>
      </w:r>
      <w:r>
        <w:rPr>
          <w:rFonts w:ascii="Complex" w:hAnsi="Complex" w:cs="ComicSansMS,Bold"/>
          <w:b/>
          <w:bCs/>
          <w:snapToGrid w:val="0"/>
          <w:sz w:val="8"/>
          <w:szCs w:val="8"/>
        </w:rPr>
        <w:tab/>
      </w:r>
      <w:r>
        <w:rPr>
          <w:rFonts w:ascii="Complex" w:hAnsi="Complex" w:cs="ComicSansMS,Bold"/>
          <w:b/>
          <w:bCs/>
          <w:snapToGrid w:val="0"/>
          <w:sz w:val="8"/>
          <w:szCs w:val="8"/>
        </w:rPr>
        <w:tab/>
      </w:r>
      <w:r>
        <w:rPr>
          <w:rFonts w:ascii="Complex" w:hAnsi="Complex" w:cs="ComicSansMS,Bold"/>
          <w:b/>
          <w:bCs/>
          <w:snapToGrid w:val="0"/>
          <w:sz w:val="8"/>
          <w:szCs w:val="8"/>
        </w:rPr>
        <w:tab/>
      </w:r>
    </w:p>
    <w:p w:rsidR="00A6708F" w:rsidRDefault="00A6708F" w:rsidP="00A6708F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A6708F" w:rsidRDefault="00A6708F" w:rsidP="00A6708F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A6708F" w:rsidRDefault="00A6708F" w:rsidP="00A6708F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A6708F" w:rsidRDefault="00A6708F" w:rsidP="00A6708F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A6708F" w:rsidRDefault="00A6708F" w:rsidP="00A6708F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A6708F" w:rsidRDefault="00A6708F" w:rsidP="00A6708F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A6708F" w:rsidRDefault="00A6708F" w:rsidP="00A6708F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A6708F" w:rsidRDefault="00A6708F" w:rsidP="00BA7AD7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  <w:r>
        <w:rPr>
          <w:rFonts w:ascii="Complex" w:hAnsi="Complex" w:cs="ComicSansMS,Bold"/>
          <w:b/>
          <w:bCs/>
          <w:snapToGrid w:val="0"/>
          <w:sz w:val="8"/>
          <w:szCs w:val="8"/>
        </w:rPr>
        <w:tab/>
      </w:r>
      <w:r>
        <w:rPr>
          <w:rFonts w:ascii="Complex" w:hAnsi="Complex" w:cs="ComicSansMS,Bold"/>
          <w:b/>
          <w:bCs/>
          <w:snapToGrid w:val="0"/>
          <w:sz w:val="8"/>
          <w:szCs w:val="8"/>
        </w:rPr>
        <w:tab/>
      </w:r>
    </w:p>
    <w:p w:rsidR="00A6708F" w:rsidRDefault="00A6708F" w:rsidP="00A6708F">
      <w:pPr>
        <w:bidi w:val="0"/>
        <w:rPr>
          <w:rFonts w:ascii="Arial" w:hAnsi="Arial"/>
          <w:snapToGrid w:val="0"/>
          <w:sz w:val="26"/>
          <w:szCs w:val="26"/>
        </w:rPr>
      </w:pPr>
    </w:p>
    <w:p w:rsidR="00A6708F" w:rsidRDefault="00A6708F" w:rsidP="00A6708F">
      <w:pPr>
        <w:bidi w:val="0"/>
        <w:rPr>
          <w:rFonts w:ascii="Arial" w:hAnsi="Arial"/>
          <w:snapToGrid w:val="0"/>
          <w:sz w:val="26"/>
          <w:szCs w:val="26"/>
        </w:rPr>
      </w:pPr>
    </w:p>
    <w:p w:rsidR="00A6708F" w:rsidRDefault="00A6708F" w:rsidP="00A6708F">
      <w:pPr>
        <w:bidi w:val="0"/>
        <w:rPr>
          <w:rFonts w:ascii="Arial" w:hAnsi="Arial"/>
          <w:snapToGrid w:val="0"/>
          <w:sz w:val="26"/>
          <w:szCs w:val="26"/>
        </w:rPr>
      </w:pPr>
    </w:p>
    <w:p w:rsidR="00277331" w:rsidRDefault="00277331" w:rsidP="00277331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277331" w:rsidRDefault="00277331" w:rsidP="00277331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277331" w:rsidRDefault="00277331" w:rsidP="00277331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277331" w:rsidRDefault="00277331" w:rsidP="00277331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277331" w:rsidRDefault="00277331" w:rsidP="00277331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277331" w:rsidRDefault="00277331" w:rsidP="00277331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1E4BC1" w:rsidRDefault="001E4BC1" w:rsidP="002A5D6F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1B6738" w:rsidRDefault="001B6738" w:rsidP="001B6738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1B6738" w:rsidRDefault="001B6738" w:rsidP="001B6738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FA26B8" w:rsidRDefault="00FA26B8" w:rsidP="00FA26B8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FA26B8" w:rsidRDefault="00FA26B8" w:rsidP="00FA26B8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FA26B8" w:rsidRDefault="00FA26B8" w:rsidP="00FA26B8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2A5D6F" w:rsidRDefault="002A5D6F" w:rsidP="002A5D6F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2A5D6F" w:rsidRDefault="002A5D6F" w:rsidP="002A5D6F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2A5D6F" w:rsidRDefault="002A5D6F" w:rsidP="002A5D6F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2A5D6F" w:rsidRDefault="002A5D6F" w:rsidP="002A5D6F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2A5D6F" w:rsidRDefault="002A5D6F" w:rsidP="002A5D6F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6E330B" w:rsidRDefault="006E330B" w:rsidP="006E330B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FA26B8" w:rsidRDefault="00FA26B8" w:rsidP="00FA26B8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p w:rsidR="00FA26B8" w:rsidRDefault="00FA26B8" w:rsidP="00FA26B8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</w:p>
    <w:tbl>
      <w:tblPr>
        <w:tblW w:w="11070" w:type="dxa"/>
        <w:tblInd w:w="-432" w:type="dxa"/>
        <w:tblBorders>
          <w:top w:val="single" w:sz="4" w:space="0" w:color="E2E2E2"/>
          <w:left w:val="single" w:sz="4" w:space="0" w:color="E2E2E2"/>
          <w:bottom w:val="single" w:sz="4" w:space="0" w:color="E2E2E2"/>
          <w:right w:val="single" w:sz="4" w:space="0" w:color="E2E2E2"/>
          <w:insideH w:val="single" w:sz="4" w:space="0" w:color="E2E2E2"/>
          <w:insideV w:val="single" w:sz="4" w:space="0" w:color="E2E2E2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0"/>
      </w:tblGrid>
      <w:tr w:rsidR="00C95A16" w:rsidTr="007F3074">
        <w:trPr>
          <w:trHeight w:val="584"/>
        </w:trPr>
        <w:tc>
          <w:tcPr>
            <w:tcW w:w="11070" w:type="dxa"/>
            <w:gridSpan w:val="2"/>
            <w:shd w:val="clear" w:color="auto" w:fill="F3F3F3"/>
            <w:vAlign w:val="center"/>
          </w:tcPr>
          <w:p w:rsidR="00C95A16" w:rsidRDefault="00C95A16" w:rsidP="00451824">
            <w:pPr>
              <w:bidi w:val="0"/>
              <w:jc w:val="center"/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rebuchet MS" w:hAnsi="Trebuchet MS" w:cs="ComicSansMS,Bold"/>
                <w:b/>
                <w:bCs/>
                <w:snapToGrid w:val="0"/>
                <w:sz w:val="22"/>
                <w:szCs w:val="22"/>
              </w:rPr>
              <w:t>Work Experience</w:t>
            </w:r>
          </w:p>
        </w:tc>
      </w:tr>
      <w:tr w:rsidR="007F3074" w:rsidRPr="00A42F7F" w:rsidTr="007F3074">
        <w:trPr>
          <w:trHeight w:val="583"/>
        </w:trPr>
        <w:tc>
          <w:tcPr>
            <w:tcW w:w="1170" w:type="dxa"/>
            <w:vAlign w:val="center"/>
          </w:tcPr>
          <w:p w:rsidR="007F3074" w:rsidRDefault="007F3074" w:rsidP="00997F17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December 2018 – </w:t>
            </w:r>
          </w:p>
          <w:p w:rsidR="007F3074" w:rsidRDefault="007F3074" w:rsidP="007F3074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Current </w:t>
            </w:r>
          </w:p>
        </w:tc>
        <w:tc>
          <w:tcPr>
            <w:tcW w:w="9900" w:type="dxa"/>
            <w:vAlign w:val="center"/>
          </w:tcPr>
          <w:p w:rsidR="007F3074" w:rsidRDefault="007F3074" w:rsidP="007F3074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Sr. Cloud and Virtualization Consultant </w:t>
            </w: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at 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DELL </w:t>
            </w: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EMC </w:t>
            </w:r>
          </w:p>
        </w:tc>
      </w:tr>
      <w:tr w:rsidR="00997F17" w:rsidRPr="00A42F7F" w:rsidTr="007F3074">
        <w:trPr>
          <w:trHeight w:val="583"/>
        </w:trPr>
        <w:tc>
          <w:tcPr>
            <w:tcW w:w="1170" w:type="dxa"/>
            <w:vAlign w:val="center"/>
          </w:tcPr>
          <w:p w:rsidR="00997F17" w:rsidRDefault="00717404" w:rsidP="007F3074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January 2017</w:t>
            </w:r>
            <w:r w:rsidR="00997F17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– </w:t>
            </w:r>
            <w:r w:rsidR="007F307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December 2018</w:t>
            </w:r>
            <w:r w:rsidR="00997F17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9900" w:type="dxa"/>
            <w:vAlign w:val="center"/>
          </w:tcPr>
          <w:p w:rsidR="002A5D6F" w:rsidRDefault="002A5D6F" w:rsidP="0076318B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  <w:p w:rsidR="00040F61" w:rsidRDefault="007F3074" w:rsidP="00233B0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Solution Architect </w:t>
            </w:r>
            <w:r w:rsidR="00997F17"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at </w:t>
            </w:r>
            <w:r w:rsidR="00EE32C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DELL </w:t>
            </w:r>
            <w:r w:rsidR="00997F17"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EMC </w:t>
            </w:r>
          </w:p>
          <w:p w:rsidR="005801D1" w:rsidRPr="00F678B4" w:rsidRDefault="005801D1" w:rsidP="00241592">
            <w:pPr>
              <w:pStyle w:val="Heading1"/>
              <w:numPr>
                <w:ilvl w:val="0"/>
                <w:numId w:val="23"/>
              </w:numPr>
              <w:shd w:val="clear" w:color="auto" w:fill="FFFFFF"/>
              <w:spacing w:line="360" w:lineRule="atLeast"/>
              <w:jc w:val="left"/>
              <w:textAlignment w:val="baseline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F678B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Leading </w:t>
            </w:r>
            <w:r w:rsidR="00A249D9" w:rsidRPr="00F678B4">
              <w:rPr>
                <w:rFonts w:ascii="Century Gothic" w:hAnsi="Century Gothic"/>
                <w:b/>
                <w:bCs/>
                <w:sz w:val="18"/>
                <w:szCs w:val="18"/>
              </w:rPr>
              <w:t>several</w:t>
            </w:r>
            <w:r w:rsidRPr="00F678B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F678B4" w:rsidRPr="00F678B4">
              <w:rPr>
                <w:rFonts w:ascii="Century Gothic" w:hAnsi="Century Gothic" w:cs="Simplified Arabic"/>
                <w:b/>
                <w:bCs/>
                <w:sz w:val="18"/>
                <w:szCs w:val="18"/>
              </w:rPr>
              <w:t xml:space="preserve">converged </w:t>
            </w:r>
            <w:r w:rsidR="00F678B4" w:rsidRPr="00F678B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and </w:t>
            </w:r>
            <w:r w:rsidR="00F678B4" w:rsidRPr="00F678B4">
              <w:rPr>
                <w:rFonts w:ascii="Century Gothic" w:hAnsi="Century Gothic" w:cs="Simplified Arabic"/>
                <w:b/>
                <w:bCs/>
                <w:sz w:val="18"/>
                <w:szCs w:val="18"/>
              </w:rPr>
              <w:t xml:space="preserve">Hyper-converged </w:t>
            </w:r>
            <w:r w:rsidRPr="00F678B4">
              <w:rPr>
                <w:rFonts w:ascii="Century Gothic" w:hAnsi="Century Gothic"/>
                <w:b/>
                <w:bCs/>
                <w:sz w:val="18"/>
                <w:szCs w:val="18"/>
              </w:rPr>
              <w:t>deployment projects</w:t>
            </w:r>
            <w:r w:rsidR="007D0063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  <w:p w:rsidR="005801D1" w:rsidRPr="005801D1" w:rsidRDefault="005801D1" w:rsidP="005801D1">
            <w:pPr>
              <w:numPr>
                <w:ilvl w:val="0"/>
                <w:numId w:val="23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Providing support to project delivery teams in creating project plans and identifying resources required skills</w:t>
            </w:r>
          </w:p>
          <w:p w:rsidR="005801D1" w:rsidRPr="005801D1" w:rsidRDefault="005801D1" w:rsidP="007F3074">
            <w:pPr>
              <w:numPr>
                <w:ilvl w:val="0"/>
                <w:numId w:val="23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Configuration of Vblock</w:t>
            </w:r>
            <w:r w:rsidR="007D0063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/VxBblock</w:t>
            </w: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7F307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and VxRack </w:t>
            </w: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Virtualization, Compute and Storage components, including but not limited to Cisco UCS, Cisco C-class servers, vSphere, </w:t>
            </w:r>
            <w:r w:rsidR="007F307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VSAN and </w:t>
            </w:r>
            <w:r w:rsidR="007D0063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Log-insight</w:t>
            </w:r>
          </w:p>
          <w:p w:rsidR="005801D1" w:rsidRPr="005801D1" w:rsidRDefault="005801D1" w:rsidP="005801D1">
            <w:pPr>
              <w:numPr>
                <w:ilvl w:val="0"/>
                <w:numId w:val="23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Comprehensive testing and logical configuratio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n</w:t>
            </w: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auditing of all installed Vblock components</w:t>
            </w:r>
          </w:p>
          <w:p w:rsidR="005801D1" w:rsidRPr="005801D1" w:rsidRDefault="005801D1" w:rsidP="00241592">
            <w:pPr>
              <w:numPr>
                <w:ilvl w:val="0"/>
                <w:numId w:val="23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In-depth Knowledge Transfer of </w:t>
            </w:r>
            <w:r w:rsidR="0024159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CI and HCI</w:t>
            </w: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Systems to customers</w:t>
            </w:r>
          </w:p>
          <w:p w:rsidR="005801D1" w:rsidRPr="005801D1" w:rsidRDefault="005801D1" w:rsidP="007D0063">
            <w:pPr>
              <w:numPr>
                <w:ilvl w:val="0"/>
                <w:numId w:val="23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Hardware, software and firmware upgrades of </w:t>
            </w:r>
            <w:r w:rsidR="007D0063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CI and HCI</w:t>
            </w: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systems and components</w:t>
            </w:r>
            <w:r w:rsidR="007D0063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.</w:t>
            </w:r>
          </w:p>
          <w:p w:rsidR="005801D1" w:rsidRPr="003E6D8D" w:rsidRDefault="005801D1" w:rsidP="003E6D8D">
            <w:pPr>
              <w:numPr>
                <w:ilvl w:val="0"/>
                <w:numId w:val="23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Virtual to virtual migration (V2V) to new </w:t>
            </w:r>
            <w:r w:rsidR="007D0063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CI and HCI</w:t>
            </w: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system</w:t>
            </w:r>
            <w:r w:rsidR="007D0063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</w:t>
            </w:r>
            <w:r w:rsidR="003E6D8D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and </w:t>
            </w:r>
            <w:r w:rsidR="003E6D8D"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Physical to virtual(P2V) migration</w:t>
            </w:r>
          </w:p>
          <w:p w:rsidR="005801D1" w:rsidRPr="005801D1" w:rsidRDefault="005801D1" w:rsidP="005801D1">
            <w:pPr>
              <w:numPr>
                <w:ilvl w:val="0"/>
                <w:numId w:val="23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Preparation and completion of required pre and post deployment documentation</w:t>
            </w:r>
          </w:p>
          <w:p w:rsidR="005801D1" w:rsidRPr="003E6D8D" w:rsidRDefault="005801D1" w:rsidP="007D0063">
            <w:pPr>
              <w:numPr>
                <w:ilvl w:val="0"/>
                <w:numId w:val="23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Design and deployment of</w:t>
            </w:r>
            <w:r w:rsidR="007D0063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VSAN, VSphere, SRM</w:t>
            </w: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3E6D8D" w:rsidRPr="0076318B" w:rsidRDefault="003E6D8D" w:rsidP="003E6D8D">
            <w:pPr>
              <w:bidi w:val="0"/>
              <w:ind w:left="36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</w:tr>
      <w:tr w:rsidR="00A42F7F" w:rsidRPr="00A42F7F" w:rsidTr="007F3074">
        <w:trPr>
          <w:trHeight w:val="583"/>
        </w:trPr>
        <w:tc>
          <w:tcPr>
            <w:tcW w:w="1170" w:type="dxa"/>
            <w:vAlign w:val="center"/>
          </w:tcPr>
          <w:p w:rsidR="00A42F7F" w:rsidRDefault="00A42F7F" w:rsidP="00997F17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October 2015- </w:t>
            </w:r>
            <w:r w:rsidR="00997F17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December 2016</w:t>
            </w:r>
          </w:p>
        </w:tc>
        <w:tc>
          <w:tcPr>
            <w:tcW w:w="9900" w:type="dxa"/>
            <w:vAlign w:val="center"/>
          </w:tcPr>
          <w:p w:rsidR="002A5D6F" w:rsidRDefault="002A5D6F" w:rsidP="00A42F7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  <w:p w:rsidR="00A42F7F" w:rsidRDefault="00A42F7F" w:rsidP="002A5D6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Sr. I.T Consultant at Global Knowledge EMEA</w:t>
            </w:r>
          </w:p>
          <w:p w:rsidR="003E6D8D" w:rsidRPr="003E6D8D" w:rsidRDefault="003E6D8D" w:rsidP="003E6D8D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  <w:p w:rsidR="005801D1" w:rsidRPr="002A5D6F" w:rsidRDefault="005801D1" w:rsidP="003E6D8D">
            <w:pPr>
              <w:numPr>
                <w:ilvl w:val="0"/>
                <w:numId w:val="24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Deliver IT professional service and IT technical training to Global Knowledge customer EMEA</w:t>
            </w:r>
          </w:p>
          <w:p w:rsidR="002A5D6F" w:rsidRPr="00EF01F2" w:rsidRDefault="002A5D6F" w:rsidP="002A5D6F">
            <w:pPr>
              <w:bidi w:val="0"/>
              <w:ind w:left="36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</w:tc>
      </w:tr>
      <w:tr w:rsidR="0011518C" w:rsidTr="007F3074">
        <w:trPr>
          <w:trHeight w:val="583"/>
        </w:trPr>
        <w:tc>
          <w:tcPr>
            <w:tcW w:w="1170" w:type="dxa"/>
            <w:vAlign w:val="center"/>
          </w:tcPr>
          <w:p w:rsidR="0011518C" w:rsidRPr="006C23FB" w:rsidRDefault="00AB443E" w:rsidP="00A42F7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October </w:t>
            </w:r>
            <w:r w:rsidR="001151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201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3</w:t>
            </w:r>
            <w:r w:rsidR="001151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– </w:t>
            </w:r>
            <w:r w:rsid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October 2015</w:t>
            </w:r>
          </w:p>
        </w:tc>
        <w:tc>
          <w:tcPr>
            <w:tcW w:w="9900" w:type="dxa"/>
            <w:vAlign w:val="center"/>
          </w:tcPr>
          <w:p w:rsidR="005801D1" w:rsidRDefault="005801D1" w:rsidP="00A63E09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  <w:p w:rsidR="0011518C" w:rsidRDefault="0011518C" w:rsidP="005801D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Sr. </w:t>
            </w:r>
            <w:r w:rsidR="00EE6552"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Solution </w:t>
            </w: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Architect at Integrated Solution </w:t>
            </w:r>
            <w:r w:rsidR="00DA237E"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for</w:t>
            </w: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 Ports</w:t>
            </w:r>
          </w:p>
          <w:p w:rsidR="002A5D6F" w:rsidRPr="00EF01F2" w:rsidRDefault="002A5D6F" w:rsidP="002A5D6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  <w:p w:rsidR="00040F61" w:rsidRPr="00EF01F2" w:rsidRDefault="00040F61" w:rsidP="00EF01F2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Take ownership of the solution from end to end</w:t>
            </w:r>
          </w:p>
          <w:p w:rsidR="00E65213" w:rsidRPr="00EF01F2" w:rsidRDefault="00040F61" w:rsidP="00EF01F2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manage the high level design process and ensure that project designs fit with the architecture strategy and roadmap</w:t>
            </w:r>
          </w:p>
          <w:p w:rsidR="00E65213" w:rsidRDefault="00E6533C" w:rsidP="00EB53F4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Providing Hand</w:t>
            </w:r>
            <w:r w:rsidR="0024159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on training Linux/</w:t>
            </w:r>
            <w:r w:rsidR="00E56229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VMware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/OVM to all System Engineers </w:t>
            </w:r>
            <w:r w:rsidR="0082792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on </w:t>
            </w:r>
            <w:r w:rsidR="00F77A0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sites</w:t>
            </w:r>
            <w:r w:rsidR="0082792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.</w:t>
            </w:r>
          </w:p>
          <w:p w:rsidR="002D10B3" w:rsidRDefault="002D10B3" w:rsidP="00EB53F4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Ultimately responsible for any Linux</w:t>
            </w:r>
            <w:r w:rsidR="0082792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, </w:t>
            </w:r>
            <w:r w:rsidR="00E56229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VMware</w:t>
            </w:r>
            <w:r w:rsidR="0082792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, Windows and </w:t>
            </w:r>
            <w:r w:rsid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OVM issues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or problems </w:t>
            </w:r>
            <w:r w:rsid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escalated by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82792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the system </w:t>
            </w:r>
            <w:r w:rsidR="00E56229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Engineers  </w:t>
            </w:r>
          </w:p>
          <w:p w:rsidR="00AB443E" w:rsidRDefault="00AB443E" w:rsidP="00EB53F4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Install &amp; manage Zimbra mail, Squid proxy, Samba, Openldap</w:t>
            </w:r>
            <w:r w:rsidR="00702CD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, Nagios </w:t>
            </w:r>
            <w:r w:rsidR="00DF4EA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monitoring, </w:t>
            </w:r>
            <w:r w:rsidR="00702CD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patch </w:t>
            </w:r>
            <w:r w:rsidR="00DF4EA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management, MS Exchange, Lync, Active Directory, </w:t>
            </w:r>
            <w:r w:rsidR="00E56229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E</w:t>
            </w:r>
            <w:r w:rsidR="00DF4EA5" w:rsidRPr="00DF4EA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lastix</w:t>
            </w:r>
            <w:r w:rsidR="00DF4EA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0945F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,</w:t>
            </w:r>
            <w:r w:rsidR="00DF4EA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E56229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VMware</w:t>
            </w:r>
            <w:r w:rsidR="00DF4EA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FE2D4A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VSphere </w:t>
            </w:r>
            <w:r w:rsidR="000945F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infrastructure</w:t>
            </w:r>
            <w:r w:rsidR="00EB53F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, Oracle Glassfish cluster, Tomcat cluster </w:t>
            </w:r>
            <w:r w:rsidR="000945F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and Redhat Cluster</w:t>
            </w:r>
          </w:p>
          <w:p w:rsidR="00E56229" w:rsidRPr="00E56229" w:rsidRDefault="00E56229" w:rsidP="00EB53F4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Configure and administer storage Infrastructure components.</w:t>
            </w:r>
          </w:p>
          <w:p w:rsidR="00425D6B" w:rsidRDefault="00425D6B" w:rsidP="00EB53F4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Works directly with the Customers to ensure that Service quality standards are constantly </w:t>
            </w:r>
            <w:r w:rsidR="00E56229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</w:t>
            </w:r>
            <w:r w:rsidR="00D7033B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aintained.</w:t>
            </w:r>
          </w:p>
          <w:p w:rsidR="00EB53F4" w:rsidRDefault="00EB53F4" w:rsidP="00EB53F4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Lead the UAT efforts</w:t>
            </w:r>
          </w:p>
          <w:p w:rsidR="001E4BC1" w:rsidRDefault="00EB53F4" w:rsidP="00EB53F4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Participate in </w:t>
            </w:r>
            <w:r w:rsid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a pre-sales activity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EB53F4" w:rsidRDefault="00EB53F4" w:rsidP="00EB53F4">
            <w:pPr>
              <w:numPr>
                <w:ilvl w:val="0"/>
                <w:numId w:val="17"/>
              </w:num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EB53F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Participate in training design, documentation and delivery efforts</w:t>
            </w:r>
          </w:p>
          <w:p w:rsidR="002A5D6F" w:rsidRPr="00EB53F4" w:rsidRDefault="002A5D6F" w:rsidP="002A5D6F">
            <w:pPr>
              <w:bidi w:val="0"/>
              <w:ind w:left="36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95A16" w:rsidTr="007F3074">
        <w:trPr>
          <w:trHeight w:val="583"/>
        </w:trPr>
        <w:tc>
          <w:tcPr>
            <w:tcW w:w="1170" w:type="dxa"/>
            <w:vAlign w:val="center"/>
          </w:tcPr>
          <w:p w:rsidR="00C95A16" w:rsidRPr="003A1495" w:rsidRDefault="00C95A16" w:rsidP="00AB443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6C23FB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October 2009 – </w:t>
            </w:r>
            <w:r w:rsidR="00AB443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October </w:t>
            </w:r>
            <w:r w:rsidR="001151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201</w:t>
            </w:r>
            <w:r w:rsidR="00AB443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3</w:t>
            </w:r>
            <w:r w:rsidRPr="00D96CBE">
              <w:rPr>
                <w:rFonts w:ascii="AbyssinicaSIL" w:cs="AbyssinicaSIL"/>
                <w:b/>
                <w:bCs/>
              </w:rPr>
              <w:t xml:space="preserve"> </w:t>
            </w:r>
          </w:p>
        </w:tc>
        <w:tc>
          <w:tcPr>
            <w:tcW w:w="9900" w:type="dxa"/>
            <w:vAlign w:val="center"/>
          </w:tcPr>
          <w:p w:rsidR="00E56229" w:rsidRDefault="00E56229" w:rsidP="0058103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</w:p>
          <w:p w:rsidR="00C95A16" w:rsidRDefault="006700A2" w:rsidP="00E56229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Asst. Director of I.T </w:t>
            </w:r>
            <w:r w:rsidR="00901DFB"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at</w:t>
            </w:r>
            <w:r w:rsidR="00C95A16"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 Four </w:t>
            </w:r>
            <w:r w:rsidR="00DA237E"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Seasons</w:t>
            </w:r>
            <w:r w:rsidR="00C95A16"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 Hotels &amp; Resorts Alexandria</w:t>
            </w:r>
            <w:r w:rsidR="005624CB"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 in charge of I.T department </w:t>
            </w:r>
          </w:p>
          <w:p w:rsidR="002A5D6F" w:rsidRPr="00EF01F2" w:rsidRDefault="002A5D6F" w:rsidP="002A5D6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  <w:p w:rsidR="0058103E" w:rsidRDefault="005624CB" w:rsidP="005624CB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5624C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Managing IT Spending against IT Capital Expenditure and Operational Budgets</w:t>
            </w:r>
            <w:r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.</w:t>
            </w:r>
          </w:p>
          <w:p w:rsidR="00C95A16" w:rsidRPr="00104CB4" w:rsidRDefault="00C95A16" w:rsidP="00451824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104CB4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Managing Windows Server </w:t>
            </w:r>
            <w:r w:rsidR="00DA237E" w:rsidRPr="00104CB4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2008 Active</w:t>
            </w:r>
            <w:r w:rsidRPr="00104CB4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 Directory, </w:t>
            </w:r>
            <w:r w:rsidR="00DA237E" w:rsidRPr="00104CB4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GPO, DHCP</w:t>
            </w:r>
            <w:r w:rsidRPr="00104CB4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, DNS, File and Print Servers &amp; WSUS</w:t>
            </w:r>
            <w:r w:rsidR="005624C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.</w:t>
            </w:r>
          </w:p>
          <w:p w:rsidR="00C95A16" w:rsidRPr="006C23FB" w:rsidRDefault="00C95A16" w:rsidP="00451824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Manage </w:t>
            </w:r>
            <w:r w:rsidR="00E56229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and administer </w:t>
            </w: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Astaro &amp; Corente Linux based firewall  </w:t>
            </w:r>
          </w:p>
          <w:p w:rsidR="00C95A16" w:rsidRPr="006C23FB" w:rsidRDefault="00C95A16" w:rsidP="00451824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Schedule Backup using Symantec Backupexec </w:t>
            </w:r>
            <w:r w:rsidR="00104CB4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&amp; HP Tape Library </w:t>
            </w:r>
          </w:p>
          <w:p w:rsidR="00C95A16" w:rsidRPr="006C23FB" w:rsidRDefault="00C95A16" w:rsidP="00451824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Man</w:t>
            </w:r>
            <w:r w:rsidR="0001510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a</w:t>
            </w: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ge 3Com Infrastructure devices (Wireless Controller, AP, Core </w:t>
            </w:r>
            <w:r w:rsidR="00DA237E"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Switches)</w:t>
            </w:r>
          </w:p>
          <w:p w:rsidR="00C95A16" w:rsidRPr="006C23FB" w:rsidRDefault="00C95A16" w:rsidP="00451824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Implement &amp; Man</w:t>
            </w:r>
            <w:r w:rsidR="0001510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a</w:t>
            </w: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ge Nagios monitoring server </w:t>
            </w:r>
          </w:p>
          <w:p w:rsidR="00C95A16" w:rsidRPr="006C23FB" w:rsidRDefault="00C95A16" w:rsidP="00451824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Administer IBM Lotus Domino Mail Server </w:t>
            </w:r>
          </w:p>
          <w:p w:rsidR="002708D6" w:rsidRPr="00015108" w:rsidRDefault="00C95A16" w:rsidP="00015108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01510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Implement &amp; Man</w:t>
            </w:r>
            <w:r w:rsidR="00015108" w:rsidRPr="0001510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a</w:t>
            </w:r>
            <w:r w:rsidRPr="0001510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ge IWSS Proxy server &amp; Trend </w:t>
            </w:r>
            <w:r w:rsidR="00DA237E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Micro</w:t>
            </w:r>
            <w:r w:rsidR="00DA237E" w:rsidRPr="0001510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s</w:t>
            </w:r>
            <w:r w:rsidR="00015108" w:rsidRPr="0001510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DA237E" w:rsidRPr="0001510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Office Scan</w:t>
            </w:r>
          </w:p>
          <w:p w:rsidR="0058103E" w:rsidRDefault="0058103E" w:rsidP="00AB5369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Managing </w:t>
            </w:r>
            <w:r w:rsidR="00AB5369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Symantec A</w:t>
            </w:r>
            <w:r w:rsidR="00AB5369" w:rsidRPr="00AB5369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ltiris </w:t>
            </w:r>
            <w:r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patch management System </w:t>
            </w:r>
          </w:p>
          <w:p w:rsidR="00104CB4" w:rsidRPr="00E56229" w:rsidRDefault="00EB4AB5" w:rsidP="00E56229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E56229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Manage Opera </w:t>
            </w:r>
            <w:r w:rsidR="00E56229" w:rsidRPr="00E56229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PMS Software and Micros</w:t>
            </w:r>
            <w:r w:rsidR="00104CB4" w:rsidRPr="00E56229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 POS Application.</w:t>
            </w:r>
          </w:p>
          <w:p w:rsidR="00EB4AB5" w:rsidRDefault="00E56229" w:rsidP="00E56229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Administer and manage </w:t>
            </w:r>
            <w:r w:rsidR="00EB4AB5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Symantec Altiris patch management Server</w:t>
            </w:r>
          </w:p>
          <w:p w:rsidR="00EB4AB5" w:rsidRDefault="00EB4AB5" w:rsidP="00AB5369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Manage Lantronix &amp; Trustwave IPS appliance </w:t>
            </w:r>
          </w:p>
          <w:p w:rsidR="00C95A16" w:rsidRDefault="00104CB4" w:rsidP="0057578B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Implement Reti</w:t>
            </w:r>
            <w:r w:rsidR="00EB4AB5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na </w:t>
            </w:r>
            <w:r w:rsidR="00015108" w:rsidRPr="0001510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Vulnerability </w:t>
            </w:r>
            <w:r w:rsidR="00EB4AB5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scanner </w:t>
            </w:r>
          </w:p>
          <w:p w:rsidR="001E4BC1" w:rsidRDefault="00E56229" w:rsidP="00EF01F2">
            <w:pPr>
              <w:pStyle w:val="ListParagraph"/>
              <w:numPr>
                <w:ilvl w:val="0"/>
                <w:numId w:val="9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Man</w:t>
            </w:r>
            <w:r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a</w:t>
            </w:r>
            <w:r w:rsidRPr="006C23FB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ge </w:t>
            </w:r>
            <w:r w:rsidR="00750B1D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Service Now HelpDesk System </w:t>
            </w:r>
          </w:p>
          <w:p w:rsidR="002A5D6F" w:rsidRPr="003C1C3F" w:rsidRDefault="002A5D6F" w:rsidP="002A5D6F">
            <w:pPr>
              <w:pStyle w:val="ListParagraph"/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95A16" w:rsidTr="007F3074">
        <w:trPr>
          <w:trHeight w:val="583"/>
        </w:trPr>
        <w:tc>
          <w:tcPr>
            <w:tcW w:w="1170" w:type="dxa"/>
            <w:vAlign w:val="center"/>
          </w:tcPr>
          <w:p w:rsidR="00C95A16" w:rsidRPr="003A1495" w:rsidRDefault="00C95A16" w:rsidP="00451824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170FF7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January 2009 – October 2009</w:t>
            </w:r>
          </w:p>
        </w:tc>
        <w:tc>
          <w:tcPr>
            <w:tcW w:w="9900" w:type="dxa"/>
            <w:vAlign w:val="center"/>
          </w:tcPr>
          <w:p w:rsidR="00E56229" w:rsidRDefault="00E56229" w:rsidP="002708D6">
            <w:pPr>
              <w:tabs>
                <w:tab w:val="left" w:pos="1080"/>
              </w:tabs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</w:p>
          <w:p w:rsidR="00C95A16" w:rsidRDefault="00C95A16" w:rsidP="00E56229">
            <w:pPr>
              <w:tabs>
                <w:tab w:val="left" w:pos="1080"/>
              </w:tabs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Linux System Engineer at Linux Plus LLC, Cairo, Egypt</w:t>
            </w:r>
          </w:p>
          <w:p w:rsidR="002A5D6F" w:rsidRPr="00EF01F2" w:rsidRDefault="002A5D6F" w:rsidP="002A5D6F">
            <w:pPr>
              <w:tabs>
                <w:tab w:val="left" w:pos="1080"/>
              </w:tabs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  <w:p w:rsidR="00C95A16" w:rsidRPr="00C56728" w:rsidRDefault="00C95A16" w:rsidP="00C56728">
            <w:pPr>
              <w:pStyle w:val="ListParagraph"/>
              <w:numPr>
                <w:ilvl w:val="0"/>
                <w:numId w:val="11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170FF7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Providing Linux professional </w:t>
            </w:r>
            <w:r w:rsidR="00C5672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Service to Enterprise </w:t>
            </w:r>
            <w:r w:rsidR="00E56229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Corporate</w:t>
            </w:r>
            <w:r w:rsidR="00C56728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.</w:t>
            </w:r>
          </w:p>
          <w:p w:rsidR="00C95A16" w:rsidRPr="00170FF7" w:rsidRDefault="00C95A16" w:rsidP="00451824">
            <w:pPr>
              <w:pStyle w:val="ListParagraph"/>
              <w:numPr>
                <w:ilvl w:val="0"/>
                <w:numId w:val="11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170FF7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lastRenderedPageBreak/>
              <w:t>Implement Zimbra,Postfix Mail servers</w:t>
            </w:r>
          </w:p>
          <w:p w:rsidR="00C95A16" w:rsidRPr="00170FF7" w:rsidRDefault="00C95A16" w:rsidP="00451824">
            <w:pPr>
              <w:pStyle w:val="ListParagraph"/>
              <w:numPr>
                <w:ilvl w:val="0"/>
                <w:numId w:val="11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170FF7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Implement Redhat </w:t>
            </w:r>
            <w:r w:rsidR="00DA237E" w:rsidRPr="00170FF7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LB, HA</w:t>
            </w:r>
            <w:r w:rsidRPr="00170FF7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 Cluster </w:t>
            </w:r>
          </w:p>
          <w:p w:rsidR="003E6D8D" w:rsidRPr="003E6D8D" w:rsidRDefault="00C95A16" w:rsidP="003E6D8D">
            <w:pPr>
              <w:pStyle w:val="ListParagraph"/>
              <w:numPr>
                <w:ilvl w:val="0"/>
                <w:numId w:val="11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170FF7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Implement Named, DHCP, Squid, Iptables, Pfsense , ClearOS, Samba, Samba PDC, RAID , LVM</w:t>
            </w:r>
            <w:r w:rsidR="00E56229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.</w:t>
            </w:r>
          </w:p>
          <w:p w:rsidR="001E4BC1" w:rsidRPr="003C1C3F" w:rsidRDefault="001E4BC1" w:rsidP="001E4BC1">
            <w:pPr>
              <w:pStyle w:val="ListParagraph"/>
              <w:ind w:left="360"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95A16" w:rsidTr="007F3074">
        <w:trPr>
          <w:trHeight w:val="583"/>
        </w:trPr>
        <w:tc>
          <w:tcPr>
            <w:tcW w:w="1170" w:type="dxa"/>
            <w:vAlign w:val="center"/>
          </w:tcPr>
          <w:p w:rsidR="00C95A16" w:rsidRPr="00170FF7" w:rsidRDefault="00C95A16" w:rsidP="00451824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D46E37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lastRenderedPageBreak/>
              <w:t xml:space="preserve">February 2004 – January 2009  </w:t>
            </w:r>
          </w:p>
        </w:tc>
        <w:tc>
          <w:tcPr>
            <w:tcW w:w="9900" w:type="dxa"/>
            <w:vAlign w:val="center"/>
          </w:tcPr>
          <w:p w:rsidR="00D3556A" w:rsidRDefault="00D3556A" w:rsidP="00D3556A">
            <w:pPr>
              <w:pStyle w:val="ListParagraph"/>
              <w:tabs>
                <w:tab w:val="left" w:pos="1080"/>
              </w:tabs>
              <w:ind w:left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</w:p>
          <w:p w:rsidR="00C95A16" w:rsidRDefault="00C95A16" w:rsidP="00EF01F2">
            <w:pPr>
              <w:pStyle w:val="ListParagraph"/>
              <w:tabs>
                <w:tab w:val="left" w:pos="1080"/>
              </w:tabs>
              <w:ind w:left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  <w:r w:rsidRPr="00EF01F2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  <w:u w:val="single"/>
              </w:rPr>
              <w:t>Techno</w:t>
            </w:r>
            <w:r w:rsidRPr="00EF01F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logy Specialist New Horizons CLC. Alexandria, Egypt</w:t>
            </w:r>
          </w:p>
          <w:p w:rsidR="002A5D6F" w:rsidRPr="00EF01F2" w:rsidRDefault="002A5D6F" w:rsidP="00EF01F2">
            <w:pPr>
              <w:pStyle w:val="ListParagraph"/>
              <w:tabs>
                <w:tab w:val="left" w:pos="1080"/>
              </w:tabs>
              <w:ind w:left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  <w:p w:rsidR="00015108" w:rsidRDefault="00C95A16" w:rsidP="00D3556A">
            <w:pPr>
              <w:pStyle w:val="ListParagraph"/>
              <w:numPr>
                <w:ilvl w:val="0"/>
                <w:numId w:val="22"/>
              </w:numPr>
              <w:ind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  <w:r w:rsidRPr="00D46E37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 xml:space="preserve">Teaching MCSE, </w:t>
            </w:r>
            <w:r w:rsidR="00DA237E" w:rsidRPr="00D46E37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MCITP, RHCE</w:t>
            </w:r>
            <w:r w:rsidRPr="00D46E37"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  <w:t>, Solaris, SCP, CCNA Courses</w:t>
            </w:r>
          </w:p>
          <w:p w:rsidR="001E4BC1" w:rsidRPr="0057578B" w:rsidRDefault="001E4BC1" w:rsidP="003C1C3F">
            <w:pPr>
              <w:pStyle w:val="ListParagraph"/>
              <w:ind w:left="0" w:right="-630"/>
              <w:rPr>
                <w:rFonts w:ascii="Century Gothic" w:hAnsi="Century Gothic" w:cs="Simplified Arabic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C95A16" w:rsidTr="007F3074">
        <w:trPr>
          <w:trHeight w:val="583"/>
        </w:trPr>
        <w:tc>
          <w:tcPr>
            <w:tcW w:w="1170" w:type="dxa"/>
            <w:vAlign w:val="center"/>
          </w:tcPr>
          <w:p w:rsidR="00C95A16" w:rsidRPr="00D46E37" w:rsidRDefault="00C95A16" w:rsidP="00451824">
            <w:pPr>
              <w:pStyle w:val="Default"/>
              <w:rPr>
                <w:rFonts w:ascii="Century Gothic" w:hAnsi="Century Gothic" w:cs="Simplified Arabic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D46E37">
              <w:rPr>
                <w:rFonts w:ascii="Century Gothic" w:hAnsi="Century Gothic" w:cs="Simplified Arabic"/>
                <w:b/>
                <w:bCs/>
                <w:snapToGrid w:val="0"/>
                <w:color w:val="auto"/>
                <w:sz w:val="18"/>
                <w:szCs w:val="18"/>
              </w:rPr>
              <w:t xml:space="preserve">Teaching On sites </w:t>
            </w:r>
          </w:p>
          <w:p w:rsidR="00C95A16" w:rsidRPr="00D46E37" w:rsidRDefault="00C95A16" w:rsidP="00451824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9900" w:type="dxa"/>
            <w:vAlign w:val="center"/>
          </w:tcPr>
          <w:p w:rsidR="001E4BC1" w:rsidRPr="00CC31E8" w:rsidRDefault="001E4BC1" w:rsidP="00CC31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</w:pPr>
          </w:p>
          <w:p w:rsidR="002708D6" w:rsidRPr="00CC31E8" w:rsidRDefault="003D1180" w:rsidP="00A42F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D1180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C95A16" w:rsidRPr="00CC31E8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New Horizons Qatar</w:t>
            </w:r>
          </w:p>
          <w:p w:rsidR="00015108" w:rsidRPr="00CC31E8" w:rsidRDefault="00015108" w:rsidP="00A42F7F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C31E8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UAC Kuwait</w:t>
            </w:r>
            <w:r w:rsidRPr="00CC31E8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3C1C3F" w:rsidRPr="00CC31E8" w:rsidRDefault="003C1C3F" w:rsidP="00A42F7F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C31E8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Training House Iraq</w:t>
            </w:r>
            <w:r w:rsidRPr="00CC31E8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3C1C3F" w:rsidRPr="00A42F7F" w:rsidRDefault="003C1C3F" w:rsidP="00A42F7F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val="da-DK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  <w:lang w:val="da-DK"/>
              </w:rPr>
              <w:t xml:space="preserve">TDI </w:t>
            </w:r>
            <w:r w:rsidR="00DA237E"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  <w:lang w:val="da-DK"/>
              </w:rPr>
              <w:t>Kuwait</w:t>
            </w:r>
          </w:p>
          <w:p w:rsidR="000945F1" w:rsidRDefault="000945F1" w:rsidP="00A42F7F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Microsoft Academy</w:t>
            </w:r>
            <w:r w:rsidR="00FD0403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 </w:t>
            </w:r>
            <w:r w:rsid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Jordan</w:t>
            </w:r>
          </w:p>
          <w:p w:rsidR="00DA237E" w:rsidRDefault="000A5453" w:rsidP="00A42F7F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HP Qatar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A42F7F" w:rsidRPr="00A42F7F" w:rsidRDefault="00DA237E" w:rsidP="00DA237E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Global Knowledge Dubai</w:t>
            </w:r>
          </w:p>
          <w:p w:rsidR="00A42F7F" w:rsidRPr="00A42F7F" w:rsidRDefault="00A42F7F" w:rsidP="00DA237E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Global Knowledge KSA</w:t>
            </w:r>
          </w:p>
          <w:p w:rsidR="00DA237E" w:rsidRDefault="00A42F7F" w:rsidP="00A42F7F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Global Knowledge Doha</w:t>
            </w:r>
          </w:p>
          <w:p w:rsidR="004810D0" w:rsidRDefault="004810D0" w:rsidP="00DA237E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>NIT Bahrain</w:t>
            </w:r>
          </w:p>
          <w:p w:rsidR="004810D0" w:rsidRPr="00DA237E" w:rsidRDefault="004810D0" w:rsidP="00A42F7F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u w:val="single"/>
              </w:rPr>
              <w:t xml:space="preserve">HP Nigeria  </w:t>
            </w:r>
          </w:p>
          <w:p w:rsidR="001E4BC1" w:rsidRPr="00D46E37" w:rsidRDefault="001E4BC1" w:rsidP="00FD0403">
            <w:pPr>
              <w:pStyle w:val="ListParagraph"/>
              <w:tabs>
                <w:tab w:val="left" w:pos="432"/>
              </w:tabs>
              <w:ind w:left="36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</w:p>
        </w:tc>
      </w:tr>
    </w:tbl>
    <w:p w:rsidR="00C95A16" w:rsidRDefault="00C95A16" w:rsidP="00C95A16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4810D0" w:rsidRDefault="004810D0" w:rsidP="004810D0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4810D0" w:rsidRDefault="004810D0" w:rsidP="004810D0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4810D0" w:rsidRDefault="004810D0" w:rsidP="004810D0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p w:rsidR="004810D0" w:rsidRDefault="004810D0" w:rsidP="004810D0">
      <w:pPr>
        <w:bidi w:val="0"/>
        <w:rPr>
          <w:rFonts w:ascii="Complex" w:hAnsi="Complex" w:cs="ComicSansMS,Bold"/>
          <w:b/>
          <w:bCs/>
          <w:snapToGrid w:val="0"/>
          <w:sz w:val="8"/>
          <w:szCs w:val="8"/>
        </w:rPr>
      </w:pPr>
    </w:p>
    <w:tbl>
      <w:tblPr>
        <w:tblW w:w="11160" w:type="dxa"/>
        <w:jc w:val="center"/>
        <w:tblBorders>
          <w:top w:val="single" w:sz="4" w:space="0" w:color="E2E2E2"/>
          <w:left w:val="single" w:sz="4" w:space="0" w:color="E2E2E2"/>
          <w:bottom w:val="single" w:sz="4" w:space="0" w:color="E2E2E2"/>
          <w:right w:val="single" w:sz="4" w:space="0" w:color="E2E2E2"/>
          <w:insideH w:val="single" w:sz="4" w:space="0" w:color="E2E2E2"/>
          <w:insideV w:val="single" w:sz="4" w:space="0" w:color="E2E2E2"/>
        </w:tblBorders>
        <w:tblLook w:val="0000" w:firstRow="0" w:lastRow="0" w:firstColumn="0" w:lastColumn="0" w:noHBand="0" w:noVBand="0"/>
      </w:tblPr>
      <w:tblGrid>
        <w:gridCol w:w="1773"/>
        <w:gridCol w:w="9387"/>
      </w:tblGrid>
      <w:tr w:rsidR="00E6514E" w:rsidTr="00DA237E">
        <w:trPr>
          <w:trHeight w:val="579"/>
          <w:jc w:val="center"/>
        </w:trPr>
        <w:tc>
          <w:tcPr>
            <w:tcW w:w="11160" w:type="dxa"/>
            <w:gridSpan w:val="2"/>
            <w:shd w:val="clear" w:color="auto" w:fill="F3F3F3"/>
            <w:vAlign w:val="center"/>
          </w:tcPr>
          <w:p w:rsidR="00E6514E" w:rsidRDefault="00E6514E" w:rsidP="005D71E0">
            <w:pPr>
              <w:bidi w:val="0"/>
              <w:jc w:val="center"/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rebuchet MS" w:hAnsi="Trebuchet MS" w:cs="ComicSansMS,Bold"/>
                <w:b/>
                <w:bCs/>
                <w:snapToGrid w:val="0"/>
                <w:sz w:val="22"/>
                <w:szCs w:val="22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  <w:t>Certificates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MCSE + SEC</w:t>
            </w:r>
          </w:p>
        </w:tc>
        <w:tc>
          <w:tcPr>
            <w:tcW w:w="9387" w:type="dxa"/>
            <w:vAlign w:val="center"/>
          </w:tcPr>
          <w:p w:rsidR="003860D6" w:rsidRDefault="003860D6" w:rsidP="005D71E0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 w:rsidRPr="003A149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Microsoft Certified system engineer + Security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“ID: 3494491”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MCTS</w:t>
            </w:r>
          </w:p>
        </w:tc>
        <w:tc>
          <w:tcPr>
            <w:tcW w:w="9387" w:type="dxa"/>
            <w:vAlign w:val="center"/>
          </w:tcPr>
          <w:p w:rsidR="003860D6" w:rsidRPr="003A1495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A149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Microsoft Certified Technology Specialist (MS Exchange 2007)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“ID: 3494491”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MCT</w:t>
            </w:r>
          </w:p>
        </w:tc>
        <w:tc>
          <w:tcPr>
            <w:tcW w:w="9387" w:type="dxa"/>
            <w:vAlign w:val="center"/>
          </w:tcPr>
          <w:p w:rsidR="003860D6" w:rsidRPr="003A1495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A149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Microsoft Certified Trainer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“ID: 3494491”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MCIT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P</w:t>
            </w:r>
          </w:p>
        </w:tc>
        <w:tc>
          <w:tcPr>
            <w:tcW w:w="9387" w:type="dxa"/>
            <w:vAlign w:val="center"/>
          </w:tcPr>
          <w:p w:rsidR="003860D6" w:rsidRPr="003A1495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B7B8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Microsoft Certified IT </w:t>
            </w:r>
            <w:r w:rsidR="00DA237E" w:rsidRPr="004B7B8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Professional</w:t>
            </w:r>
            <w:r w:rsidR="00DA237E" w:rsidRPr="009B073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Enterprise administrator 2008) “ID: 3494491”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MCTS</w:t>
            </w:r>
          </w:p>
        </w:tc>
        <w:tc>
          <w:tcPr>
            <w:tcW w:w="9387" w:type="dxa"/>
            <w:vAlign w:val="center"/>
          </w:tcPr>
          <w:p w:rsidR="003860D6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A149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Microsoft Certified Technology Specialist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(Win Server 2008 Active Directory) “ID: 3494491”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MCITP</w:t>
            </w:r>
          </w:p>
        </w:tc>
        <w:tc>
          <w:tcPr>
            <w:tcW w:w="9387" w:type="dxa"/>
            <w:vAlign w:val="center"/>
          </w:tcPr>
          <w:p w:rsidR="003860D6" w:rsidRPr="003A1495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B7B8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Microsoft Certified IT </w:t>
            </w:r>
            <w:r w:rsidR="00DA237E" w:rsidRPr="004B7B8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Professional</w:t>
            </w:r>
            <w:r w:rsidR="00DA237E" w:rsidRPr="009B073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(Server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administrator 2008) “ID: 3494491”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MCITP</w:t>
            </w:r>
          </w:p>
        </w:tc>
        <w:tc>
          <w:tcPr>
            <w:tcW w:w="9387" w:type="dxa"/>
            <w:vAlign w:val="center"/>
          </w:tcPr>
          <w:p w:rsidR="003860D6" w:rsidRPr="003A1495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B7B8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Microsoft Certified IT </w:t>
            </w:r>
            <w:r w:rsidR="00DA237E" w:rsidRPr="004B7B8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Professional</w:t>
            </w:r>
            <w:r w:rsidR="00DA237E" w:rsidRPr="009B073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(</w:t>
            </w:r>
            <w:r w:rsidRPr="009B073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Enterprise Messaging Administrator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exchange 2007) “ID: 3494491”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RHCE</w:t>
            </w:r>
            <w:r w:rsidR="00F31803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V5</w:t>
            </w:r>
          </w:p>
        </w:tc>
        <w:tc>
          <w:tcPr>
            <w:tcW w:w="9387" w:type="dxa"/>
            <w:vAlign w:val="center"/>
          </w:tcPr>
          <w:p w:rsidR="003860D6" w:rsidRPr="00522940" w:rsidRDefault="003860D6" w:rsidP="005D71E0">
            <w:pPr>
              <w:pStyle w:val="Heading1"/>
              <w:shd w:val="clear" w:color="auto" w:fill="FFFFFF"/>
              <w:jc w:val="left"/>
              <w:rPr>
                <w:rFonts w:ascii="Century Gothic" w:hAnsi="Century Gothic" w:cs="Simplified Arab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Red hat Certified </w:t>
            </w:r>
            <w:r w:rsidR="00DA237E">
              <w:rPr>
                <w:rFonts w:ascii="Century Gothic" w:hAnsi="Century Gothic"/>
                <w:b/>
                <w:bCs/>
                <w:sz w:val="18"/>
                <w:szCs w:val="18"/>
              </w:rPr>
              <w:t>Engineer Certificate</w:t>
            </w:r>
            <w:r w:rsidRPr="00C95A1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number </w:t>
            </w:r>
            <w:r w:rsidR="00DA237E">
              <w:rPr>
                <w:rFonts w:ascii="Century Gothic" w:hAnsi="Century Gothic"/>
                <w:b/>
                <w:bCs/>
                <w:sz w:val="18"/>
                <w:szCs w:val="18"/>
              </w:rPr>
              <w:t>“</w:t>
            </w:r>
            <w:r w:rsidR="00DA237E" w:rsidRPr="00C95A16">
              <w:rPr>
                <w:rFonts w:ascii="Century Gothic" w:hAnsi="Century Gothic"/>
                <w:b/>
                <w:bCs/>
                <w:sz w:val="18"/>
                <w:szCs w:val="18"/>
              </w:rPr>
              <w:t>805008045135609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”</w:t>
            </w:r>
          </w:p>
        </w:tc>
      </w:tr>
      <w:tr w:rsidR="00F31803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F31803" w:rsidRPr="00413A8C" w:rsidRDefault="00F31803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RHCSA V7</w:t>
            </w:r>
          </w:p>
        </w:tc>
        <w:tc>
          <w:tcPr>
            <w:tcW w:w="9387" w:type="dxa"/>
            <w:vAlign w:val="center"/>
          </w:tcPr>
          <w:p w:rsidR="00F31803" w:rsidRDefault="00F31803" w:rsidP="005D71E0">
            <w:pPr>
              <w:pStyle w:val="Heading1"/>
              <w:shd w:val="clear" w:color="auto" w:fill="FFFFFF"/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Red Hat Certified System Administrator</w:t>
            </w:r>
            <w:r w:rsidR="001E14F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V7</w:t>
            </w:r>
          </w:p>
        </w:tc>
      </w:tr>
      <w:tr w:rsidR="00F31803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F31803" w:rsidRDefault="00F31803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RHCE V7</w:t>
            </w:r>
          </w:p>
        </w:tc>
        <w:tc>
          <w:tcPr>
            <w:tcW w:w="9387" w:type="dxa"/>
            <w:vAlign w:val="center"/>
          </w:tcPr>
          <w:p w:rsidR="00F31803" w:rsidRDefault="00F31803" w:rsidP="005D71E0">
            <w:pPr>
              <w:pStyle w:val="Heading1"/>
              <w:shd w:val="clear" w:color="auto" w:fill="FFFFFF"/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Red hat Certified Engineer </w:t>
            </w:r>
            <w:r w:rsidR="001E14FF">
              <w:rPr>
                <w:rFonts w:ascii="Century Gothic" w:hAnsi="Century Gothic"/>
                <w:b/>
                <w:bCs/>
                <w:sz w:val="18"/>
                <w:szCs w:val="18"/>
              </w:rPr>
              <w:t>V7</w:t>
            </w:r>
          </w:p>
        </w:tc>
      </w:tr>
      <w:tr w:rsidR="0041001D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41001D" w:rsidRDefault="0041001D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RHCI</w:t>
            </w:r>
          </w:p>
        </w:tc>
        <w:tc>
          <w:tcPr>
            <w:tcW w:w="9387" w:type="dxa"/>
            <w:vAlign w:val="center"/>
          </w:tcPr>
          <w:p w:rsidR="0041001D" w:rsidRDefault="0041001D" w:rsidP="005D71E0">
            <w:pPr>
              <w:pStyle w:val="Heading1"/>
              <w:shd w:val="clear" w:color="auto" w:fill="FFFFFF"/>
              <w:jc w:val="lef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Red Hat Certified Instructor 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LPIC1</w:t>
            </w:r>
          </w:p>
        </w:tc>
        <w:tc>
          <w:tcPr>
            <w:tcW w:w="9387" w:type="dxa"/>
            <w:vAlign w:val="center"/>
          </w:tcPr>
          <w:p w:rsidR="003860D6" w:rsidRPr="004B7B86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A149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Linux Professional Institute Certified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CEH</w:t>
            </w:r>
          </w:p>
        </w:tc>
        <w:tc>
          <w:tcPr>
            <w:tcW w:w="9387" w:type="dxa"/>
            <w:vAlign w:val="center"/>
          </w:tcPr>
          <w:p w:rsidR="003860D6" w:rsidRPr="003A1495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95A1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Certified Ethical Hacker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“</w:t>
            </w:r>
            <w:r w:rsid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ID: ECC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946186”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SCNP</w:t>
            </w:r>
          </w:p>
        </w:tc>
        <w:tc>
          <w:tcPr>
            <w:tcW w:w="9387" w:type="dxa"/>
            <w:vAlign w:val="center"/>
          </w:tcPr>
          <w:p w:rsidR="003860D6" w:rsidRPr="00C95A16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A149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Security Certified Network Professional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“</w:t>
            </w:r>
            <w:r w:rsid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ID: SCNP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.020.1593”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LOT-980</w:t>
            </w:r>
          </w:p>
        </w:tc>
        <w:tc>
          <w:tcPr>
            <w:tcW w:w="9387" w:type="dxa"/>
            <w:vAlign w:val="center"/>
          </w:tcPr>
          <w:p w:rsidR="003860D6" w:rsidRPr="003A1495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95A1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“IBM Certified Lotus Notes and Domino 8.5 Associate System </w:t>
            </w:r>
            <w:r w:rsidR="00DA237E" w:rsidRPr="00C95A1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Administrator”  </w:t>
            </w:r>
            <w:r w:rsidRPr="00C95A1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413A8C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lastRenderedPageBreak/>
              <w:t>CCNA</w:t>
            </w:r>
          </w:p>
        </w:tc>
        <w:tc>
          <w:tcPr>
            <w:tcW w:w="9387" w:type="dxa"/>
            <w:vAlign w:val="center"/>
          </w:tcPr>
          <w:p w:rsidR="003860D6" w:rsidRPr="00C95A16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A149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Cisco Certified Network Associate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“ID: CSCO11254184”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Pr="00413A8C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ITIL</w:t>
            </w:r>
          </w:p>
        </w:tc>
        <w:tc>
          <w:tcPr>
            <w:tcW w:w="9387" w:type="dxa"/>
            <w:vAlign w:val="center"/>
          </w:tcPr>
          <w:p w:rsidR="003860D6" w:rsidRPr="003A1495" w:rsidRDefault="00E03C2A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3860D6" w:rsidRPr="005A11F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Information Technology Infrastructure Library</w:t>
            </w:r>
            <w:r w:rsidR="003860D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V3 “ID: </w:t>
            </w:r>
            <w:r w:rsidR="003860D6" w:rsidRPr="00DA5ECD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4681591.1175737</w:t>
            </w:r>
            <w:r w:rsidR="003860D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”</w:t>
            </w:r>
          </w:p>
        </w:tc>
      </w:tr>
      <w:tr w:rsidR="003860D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860D6" w:rsidRDefault="003860D6" w:rsidP="005D71E0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860D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HP ATP</w:t>
            </w:r>
          </w:p>
        </w:tc>
        <w:tc>
          <w:tcPr>
            <w:tcW w:w="9387" w:type="dxa"/>
            <w:vAlign w:val="center"/>
          </w:tcPr>
          <w:p w:rsidR="003860D6" w:rsidRPr="007920E2" w:rsidRDefault="003860D6" w:rsidP="005D71E0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860D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Storage Solutions V1</w:t>
            </w:r>
          </w:p>
        </w:tc>
      </w:tr>
      <w:tr w:rsidR="00E03C2A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E03C2A" w:rsidRPr="003860D6" w:rsidRDefault="00E03C2A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HPCI</w:t>
            </w:r>
          </w:p>
        </w:tc>
        <w:tc>
          <w:tcPr>
            <w:tcW w:w="9387" w:type="dxa"/>
            <w:vAlign w:val="center"/>
          </w:tcPr>
          <w:p w:rsidR="00E03C2A" w:rsidRPr="003860D6" w:rsidRDefault="00E03C2A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HP Certified instructor</w:t>
            </w:r>
          </w:p>
        </w:tc>
      </w:tr>
      <w:tr w:rsidR="00E03C2A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E03C2A" w:rsidRPr="00DA237E" w:rsidRDefault="00E03C2A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SCI</w:t>
            </w:r>
          </w:p>
        </w:tc>
        <w:tc>
          <w:tcPr>
            <w:tcW w:w="9387" w:type="dxa"/>
            <w:vAlign w:val="center"/>
          </w:tcPr>
          <w:p w:rsidR="00E03C2A" w:rsidRPr="00DA237E" w:rsidRDefault="00E03C2A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Symantec Certified Instructor</w:t>
            </w:r>
          </w:p>
        </w:tc>
      </w:tr>
      <w:tr w:rsidR="00A42F7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A42F7F" w:rsidRPr="00DA237E" w:rsidRDefault="00A42F7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Symantec</w:t>
            </w:r>
          </w:p>
        </w:tc>
        <w:tc>
          <w:tcPr>
            <w:tcW w:w="9387" w:type="dxa"/>
            <w:vAlign w:val="center"/>
          </w:tcPr>
          <w:p w:rsidR="00A42F7F" w:rsidRPr="00DA237E" w:rsidRDefault="00A42F7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Symantec NetBackup 7.5 for Windows Technical Assessment</w:t>
            </w:r>
          </w:p>
        </w:tc>
      </w:tr>
      <w:tr w:rsidR="00A42F7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A42F7F" w:rsidRPr="00DA237E" w:rsidRDefault="00A42F7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Symantec</w:t>
            </w:r>
          </w:p>
        </w:tc>
        <w:tc>
          <w:tcPr>
            <w:tcW w:w="9387" w:type="dxa"/>
            <w:vAlign w:val="center"/>
          </w:tcPr>
          <w:p w:rsidR="00A42F7F" w:rsidRPr="00A42F7F" w:rsidRDefault="00A42F7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Administration of Symantec Backup Exec 12 for Windows Servers</w:t>
            </w:r>
          </w:p>
        </w:tc>
      </w:tr>
      <w:tr w:rsidR="00A42F7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A42F7F" w:rsidRPr="00DA237E" w:rsidRDefault="00A42F7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DA237E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Symantec</w:t>
            </w:r>
          </w:p>
        </w:tc>
        <w:tc>
          <w:tcPr>
            <w:tcW w:w="9387" w:type="dxa"/>
            <w:vAlign w:val="center"/>
          </w:tcPr>
          <w:p w:rsidR="00A42F7F" w:rsidRPr="00A42F7F" w:rsidRDefault="00A42F7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Administration of Symantec Endpoint protection 12.1</w:t>
            </w:r>
          </w:p>
        </w:tc>
      </w:tr>
      <w:tr w:rsidR="00A42F7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A42F7F" w:rsidRPr="00DA237E" w:rsidRDefault="00A42F7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VERITAS</w:t>
            </w:r>
          </w:p>
        </w:tc>
        <w:tc>
          <w:tcPr>
            <w:tcW w:w="9387" w:type="dxa"/>
            <w:vAlign w:val="center"/>
          </w:tcPr>
          <w:p w:rsidR="00A42F7F" w:rsidRPr="00A42F7F" w:rsidRDefault="00A42F7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Veritas Backup Exec 15: Administration</w:t>
            </w:r>
          </w:p>
        </w:tc>
      </w:tr>
      <w:tr w:rsidR="00A42F7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A42F7F" w:rsidRPr="00A42F7F" w:rsidRDefault="00A42F7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VERITAS</w:t>
            </w:r>
          </w:p>
        </w:tc>
        <w:tc>
          <w:tcPr>
            <w:tcW w:w="9387" w:type="dxa"/>
            <w:vAlign w:val="center"/>
          </w:tcPr>
          <w:p w:rsidR="00A42F7F" w:rsidRPr="00A42F7F" w:rsidRDefault="00A42F7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Veritas Backup Exec 15 Certified Instructor</w:t>
            </w:r>
          </w:p>
        </w:tc>
      </w:tr>
      <w:tr w:rsidR="00A42F7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A42F7F" w:rsidRPr="00A42F7F" w:rsidRDefault="00A42F7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VERITAS</w:t>
            </w:r>
          </w:p>
        </w:tc>
        <w:tc>
          <w:tcPr>
            <w:tcW w:w="9387" w:type="dxa"/>
            <w:vAlign w:val="center"/>
          </w:tcPr>
          <w:p w:rsidR="00A42F7F" w:rsidRPr="00A42F7F" w:rsidRDefault="00A42F7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A42F7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Backup Exec15 Sales Expert</w:t>
            </w:r>
          </w:p>
        </w:tc>
      </w:tr>
      <w:tr w:rsidR="00A42F7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A42F7F" w:rsidRPr="00A42F7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VSP 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–</w:t>
            </w: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DV</w:t>
            </w:r>
          </w:p>
        </w:tc>
        <w:tc>
          <w:tcPr>
            <w:tcW w:w="9387" w:type="dxa"/>
            <w:vAlign w:val="center"/>
          </w:tcPr>
          <w:p w:rsidR="00A42F7F" w:rsidRPr="00A42F7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VSP - DV (Desktop Virtualization 5)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– </w:t>
            </w:r>
            <w:r w:rsidR="007F3074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V</w:t>
            </w:r>
            <w:r w:rsidR="00FE388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Mware 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Sales Professional 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VTSP </w:t>
            </w:r>
            <w:r w:rsid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–</w:t>
            </w: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SDS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VTSP - SDS (Software-Defined Storage)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VTSP </w:t>
            </w:r>
            <w:r w:rsidR="005801D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–</w:t>
            </w: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SV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VTSP - SV (Server Virtualization 5)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VTSP - MO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VTSP - MO (Management Operations 5)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VTSP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VTSP 2015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VSP – MA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VSP – MA (Management Automation 2016)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VCI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VMware Certified Instructor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VCP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VMware Capacity Planner 3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VTSP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VTSP 5.5 VMware Technical Sales Professional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VCP-DCV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VCP-DCV VMware Certified Professional - Data Center Virtualization V.6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CF39BF" w:rsidRDefault="00CF39BF" w:rsidP="00DA237E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VCP-DCV</w:t>
            </w:r>
          </w:p>
        </w:tc>
        <w:tc>
          <w:tcPr>
            <w:tcW w:w="9387" w:type="dxa"/>
            <w:vAlign w:val="center"/>
          </w:tcPr>
          <w:p w:rsidR="00CF39BF" w:rsidRPr="00CF39BF" w:rsidRDefault="00CF39BF" w:rsidP="00DA237E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CF39BF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VCP-DCV VMware Certified Professional - Data Center Virtualization V5.5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Default="00CF39BF" w:rsidP="00CF39B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VCA-Cloud</w:t>
            </w:r>
          </w:p>
        </w:tc>
        <w:tc>
          <w:tcPr>
            <w:tcW w:w="9387" w:type="dxa"/>
            <w:vAlign w:val="center"/>
          </w:tcPr>
          <w:p w:rsidR="00CF39BF" w:rsidRDefault="00CF39BF" w:rsidP="00CF39BF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653B3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VMware Certified Associate 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–</w:t>
            </w:r>
            <w:r w:rsidRPr="00653B3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Cloud 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Pr="00051C78" w:rsidRDefault="00CF39BF" w:rsidP="00CF39B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hyperlink r:id="rId10" w:anchor="vcp" w:history="1">
              <w:r w:rsidRPr="00C0741A">
                <w:rPr>
                  <w:rFonts w:ascii="Century Gothic" w:hAnsi="Century Gothic"/>
                  <w:b/>
                  <w:bCs/>
                  <w:snapToGrid w:val="0"/>
                  <w:sz w:val="18"/>
                  <w:szCs w:val="18"/>
                </w:rPr>
                <w:t>VCP-DCV</w:t>
              </w:r>
            </w:hyperlink>
          </w:p>
        </w:tc>
        <w:tc>
          <w:tcPr>
            <w:tcW w:w="9387" w:type="dxa"/>
            <w:vAlign w:val="center"/>
          </w:tcPr>
          <w:p w:rsidR="00CF39BF" w:rsidRDefault="00CF39BF" w:rsidP="00CF39BF">
            <w:pPr>
              <w:bidi w:val="0"/>
              <w:ind w:right="-630"/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VMware Certified Professional - </w:t>
            </w:r>
            <w:r w:rsidRPr="00C0741A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Data Center Virtualization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</w:t>
            </w:r>
          </w:p>
        </w:tc>
      </w:tr>
      <w:tr w:rsidR="00CF39B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F39BF" w:rsidRDefault="00CF39BF" w:rsidP="00CF39B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hyperlink r:id="rId11" w:anchor="vca" w:history="1">
              <w:r w:rsidRPr="00C0741A">
                <w:rPr>
                  <w:rFonts w:ascii="Century Gothic" w:hAnsi="Century Gothic"/>
                  <w:b/>
                  <w:bCs/>
                  <w:snapToGrid w:val="0"/>
                  <w:sz w:val="18"/>
                  <w:szCs w:val="18"/>
                </w:rPr>
                <w:t>VCA-WM</w:t>
              </w:r>
            </w:hyperlink>
          </w:p>
        </w:tc>
        <w:tc>
          <w:tcPr>
            <w:tcW w:w="9387" w:type="dxa"/>
            <w:vAlign w:val="center"/>
          </w:tcPr>
          <w:p w:rsidR="00CF39BF" w:rsidRPr="00653B35" w:rsidRDefault="00CF39BF" w:rsidP="00CF39BF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653B3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VMware Certified Associate</w:t>
            </w: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 – Workforce Mobility </w:t>
            </w:r>
          </w:p>
        </w:tc>
      </w:tr>
      <w:tr w:rsidR="00E44EC6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E44EC6" w:rsidRDefault="00E44EC6" w:rsidP="00CF39BF">
            <w:pPr>
              <w:bidi w:val="0"/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lastRenderedPageBreak/>
              <w:t>EMC-</w:t>
            </w:r>
            <w:r w:rsidRPr="00E44EC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ISM</w:t>
            </w:r>
          </w:p>
        </w:tc>
        <w:tc>
          <w:tcPr>
            <w:tcW w:w="9387" w:type="dxa"/>
            <w:vAlign w:val="center"/>
          </w:tcPr>
          <w:p w:rsidR="00E44EC6" w:rsidRPr="00653B35" w:rsidRDefault="00E44EC6" w:rsidP="00862469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E44EC6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Information Storage and Management Version 3</w:t>
            </w:r>
          </w:p>
        </w:tc>
      </w:tr>
      <w:tr w:rsidR="003D1180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D1180" w:rsidRDefault="003D1180" w:rsidP="00CF39B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VCE</w:t>
            </w:r>
          </w:p>
        </w:tc>
        <w:tc>
          <w:tcPr>
            <w:tcW w:w="9387" w:type="dxa"/>
            <w:vAlign w:val="center"/>
          </w:tcPr>
          <w:p w:rsidR="003D1180" w:rsidRPr="00E44EC6" w:rsidRDefault="003D1180" w:rsidP="00E44EC6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VCE Vbock System Deployment and Implementation – Virtualization </w:t>
            </w:r>
          </w:p>
        </w:tc>
      </w:tr>
      <w:tr w:rsidR="003D1180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3D1180" w:rsidRDefault="003D1180" w:rsidP="00CF39B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VCE</w:t>
            </w:r>
          </w:p>
        </w:tc>
        <w:tc>
          <w:tcPr>
            <w:tcW w:w="9387" w:type="dxa"/>
            <w:vAlign w:val="center"/>
          </w:tcPr>
          <w:p w:rsidR="003D1180" w:rsidRDefault="003D1180" w:rsidP="00E44EC6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3D1180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VCE Converged Infrastructure Solutions Foundations</w:t>
            </w:r>
          </w:p>
        </w:tc>
      </w:tr>
      <w:tr w:rsidR="00B67F2B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B67F2B" w:rsidRDefault="00B67F2B" w:rsidP="00CF39B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 w:rsidRPr="00B67F2B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VxRail</w:t>
            </w:r>
          </w:p>
        </w:tc>
        <w:tc>
          <w:tcPr>
            <w:tcW w:w="9387" w:type="dxa"/>
            <w:vAlign w:val="center"/>
          </w:tcPr>
          <w:p w:rsidR="00B67F2B" w:rsidRPr="00B67F2B" w:rsidRDefault="00B67F2B" w:rsidP="00B67F2B">
            <w:pPr>
              <w:pStyle w:val="Heading2"/>
              <w:shd w:val="clear" w:color="auto" w:fill="FFFFFF"/>
              <w:spacing w:after="120"/>
              <w:textAlignment w:val="baseline"/>
              <w:rPr>
                <w:rFonts w:ascii="Century Gothic" w:hAnsi="Century Gothic" w:cs="Simplified Arabic"/>
                <w:sz w:val="18"/>
                <w:szCs w:val="18"/>
              </w:rPr>
            </w:pPr>
            <w:r w:rsidRPr="00B67F2B">
              <w:rPr>
                <w:rFonts w:ascii="Century Gothic" w:hAnsi="Century Gothic" w:cs="Simplified Arabic"/>
                <w:sz w:val="18"/>
                <w:szCs w:val="18"/>
              </w:rPr>
              <w:t>Dell EMC VMware Co-Skilled - VxRail 2017</w:t>
            </w:r>
          </w:p>
        </w:tc>
      </w:tr>
      <w:tr w:rsidR="00BD671E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BD671E" w:rsidRPr="00B67F2B" w:rsidRDefault="00BD671E" w:rsidP="00CF39B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DELL EMC</w:t>
            </w:r>
          </w:p>
        </w:tc>
        <w:tc>
          <w:tcPr>
            <w:tcW w:w="9387" w:type="dxa"/>
            <w:vAlign w:val="center"/>
          </w:tcPr>
          <w:p w:rsidR="00BD671E" w:rsidRDefault="00BD671E" w:rsidP="00BD671E">
            <w:pPr>
              <w:pStyle w:val="Heading2"/>
              <w:shd w:val="clear" w:color="auto" w:fill="FFFFFF"/>
              <w:textAlignment w:val="baseline"/>
              <w:rPr>
                <w:rFonts w:ascii="Century Gothic" w:hAnsi="Century Gothic" w:cs="Simplified Arabic"/>
                <w:sz w:val="18"/>
                <w:szCs w:val="18"/>
              </w:rPr>
            </w:pPr>
          </w:p>
          <w:p w:rsidR="00BD671E" w:rsidRPr="00BD671E" w:rsidRDefault="00BD671E" w:rsidP="00BD671E">
            <w:pPr>
              <w:pStyle w:val="Heading2"/>
              <w:shd w:val="clear" w:color="auto" w:fill="FFFFFF"/>
              <w:textAlignment w:val="baseline"/>
              <w:rPr>
                <w:rFonts w:ascii="Century Gothic" w:hAnsi="Century Gothic" w:cs="Simplified Arabic"/>
                <w:sz w:val="18"/>
                <w:szCs w:val="18"/>
              </w:rPr>
            </w:pPr>
            <w:r w:rsidRPr="00BD671E">
              <w:rPr>
                <w:rFonts w:ascii="Century Gothic" w:hAnsi="Century Gothic" w:cs="Simplified Arabic"/>
                <w:sz w:val="18"/>
                <w:szCs w:val="18"/>
              </w:rPr>
              <w:t>VxBlock Systems Core Specialist</w:t>
            </w:r>
          </w:p>
          <w:p w:rsidR="00BD671E" w:rsidRPr="00B67F2B" w:rsidRDefault="00BD671E" w:rsidP="00B67F2B">
            <w:pPr>
              <w:pStyle w:val="Heading2"/>
              <w:shd w:val="clear" w:color="auto" w:fill="FFFFFF"/>
              <w:spacing w:after="120"/>
              <w:textAlignment w:val="baseline"/>
              <w:rPr>
                <w:rFonts w:ascii="Century Gothic" w:hAnsi="Century Gothic" w:cs="Simplified Arabic"/>
                <w:sz w:val="18"/>
                <w:szCs w:val="18"/>
              </w:rPr>
            </w:pPr>
          </w:p>
        </w:tc>
      </w:tr>
      <w:tr w:rsidR="00BB611C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BB611C" w:rsidRDefault="00BB611C" w:rsidP="00CF39BF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VSAN</w:t>
            </w:r>
          </w:p>
        </w:tc>
        <w:tc>
          <w:tcPr>
            <w:tcW w:w="9387" w:type="dxa"/>
            <w:vAlign w:val="center"/>
          </w:tcPr>
          <w:p w:rsidR="00BB611C" w:rsidRPr="00BB611C" w:rsidRDefault="00BB611C" w:rsidP="00BB611C">
            <w:pPr>
              <w:pStyle w:val="Heading1"/>
              <w:shd w:val="clear" w:color="auto" w:fill="FFFFFF"/>
              <w:jc w:val="left"/>
              <w:textAlignment w:val="baseline"/>
              <w:rPr>
                <w:rFonts w:ascii="Century Gothic" w:hAnsi="Century Gothic" w:cs="Simplified Arabic"/>
                <w:b/>
                <w:bCs/>
                <w:sz w:val="18"/>
                <w:szCs w:val="18"/>
              </w:rPr>
            </w:pPr>
            <w:r w:rsidRPr="00BB611C">
              <w:rPr>
                <w:rFonts w:ascii="Century Gothic" w:hAnsi="Century Gothic" w:cs="Simplified Arabic"/>
                <w:b/>
                <w:bCs/>
                <w:sz w:val="18"/>
                <w:szCs w:val="18"/>
              </w:rPr>
              <w:t>VMware vSAN 2017 Specialist</w:t>
            </w:r>
          </w:p>
        </w:tc>
      </w:tr>
      <w:tr w:rsidR="00C01F71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01F71" w:rsidRDefault="00C01F71" w:rsidP="00C01F7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VCAP</w:t>
            </w:r>
          </w:p>
        </w:tc>
        <w:tc>
          <w:tcPr>
            <w:tcW w:w="9387" w:type="dxa"/>
            <w:vAlign w:val="center"/>
          </w:tcPr>
          <w:p w:rsidR="00C01F71" w:rsidRDefault="00C01F71" w:rsidP="00C01F71">
            <w:pPr>
              <w:bidi w:val="0"/>
              <w:ind w:right="-63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VMware Certified Advanced Professional 6 – Data Center Virtualization Deployment </w:t>
            </w:r>
          </w:p>
        </w:tc>
      </w:tr>
      <w:tr w:rsidR="00C01F71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01F71" w:rsidRDefault="00C01F71" w:rsidP="00C01F7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VCAP</w:t>
            </w:r>
          </w:p>
        </w:tc>
        <w:tc>
          <w:tcPr>
            <w:tcW w:w="9387" w:type="dxa"/>
            <w:vAlign w:val="center"/>
          </w:tcPr>
          <w:p w:rsidR="00C01F71" w:rsidRPr="00BB611C" w:rsidRDefault="00C01F71" w:rsidP="00C01F71">
            <w:pPr>
              <w:pStyle w:val="Heading1"/>
              <w:shd w:val="clear" w:color="auto" w:fill="FFFFFF"/>
              <w:jc w:val="left"/>
              <w:textAlignment w:val="baseline"/>
              <w:rPr>
                <w:rFonts w:ascii="Century Gothic" w:hAnsi="Century Gothic" w:cs="Simplified Arab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VMware Certified Advanced Professional 6 – Data Center Virtualization Design</w:t>
            </w:r>
          </w:p>
        </w:tc>
      </w:tr>
      <w:tr w:rsidR="00C01F71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01F71" w:rsidRDefault="00C01F71" w:rsidP="00C01F7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VCIX6-DCV</w:t>
            </w:r>
          </w:p>
        </w:tc>
        <w:tc>
          <w:tcPr>
            <w:tcW w:w="9387" w:type="dxa"/>
            <w:vAlign w:val="center"/>
          </w:tcPr>
          <w:p w:rsidR="00C01F71" w:rsidRDefault="00C01F71" w:rsidP="00C01F71">
            <w:pPr>
              <w:pStyle w:val="Heading1"/>
              <w:shd w:val="clear" w:color="auto" w:fill="FFFFFF"/>
              <w:jc w:val="left"/>
              <w:textAlignment w:val="baselin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VMware Certified Implementation expert – Data Center Virtualization </w:t>
            </w:r>
          </w:p>
        </w:tc>
      </w:tr>
      <w:tr w:rsidR="00431519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431519" w:rsidRDefault="00431519" w:rsidP="00C01F7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VCP - DTM</w:t>
            </w:r>
          </w:p>
        </w:tc>
        <w:tc>
          <w:tcPr>
            <w:tcW w:w="9387" w:type="dxa"/>
            <w:vAlign w:val="center"/>
          </w:tcPr>
          <w:p w:rsidR="00431519" w:rsidRDefault="00431519" w:rsidP="00C01F71">
            <w:pPr>
              <w:pStyle w:val="Heading1"/>
              <w:shd w:val="clear" w:color="auto" w:fill="FFFFFF"/>
              <w:jc w:val="left"/>
              <w:textAlignment w:val="baselin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VMware Certified Professional 7 – Desktop and Mobility  </w:t>
            </w:r>
          </w:p>
        </w:tc>
      </w:tr>
      <w:tr w:rsidR="00431519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431519" w:rsidRDefault="00431519" w:rsidP="00C01F7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VCP - NV</w:t>
            </w:r>
          </w:p>
        </w:tc>
        <w:tc>
          <w:tcPr>
            <w:tcW w:w="9387" w:type="dxa"/>
            <w:vAlign w:val="center"/>
          </w:tcPr>
          <w:p w:rsidR="00431519" w:rsidRDefault="00431519" w:rsidP="00C01F71">
            <w:pPr>
              <w:pStyle w:val="Heading1"/>
              <w:shd w:val="clear" w:color="auto" w:fill="FFFFFF"/>
              <w:jc w:val="left"/>
              <w:textAlignment w:val="baselin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VMware Certified Professional 6 – Network virtualization  </w:t>
            </w:r>
          </w:p>
        </w:tc>
      </w:tr>
      <w:tr w:rsidR="00DF42E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DF42EF" w:rsidRDefault="00DF42EF" w:rsidP="00C01F7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VCAP</w:t>
            </w:r>
            <w:r w:rsidR="00EE7F6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- NV</w:t>
            </w:r>
          </w:p>
        </w:tc>
        <w:tc>
          <w:tcPr>
            <w:tcW w:w="9387" w:type="dxa"/>
            <w:vAlign w:val="center"/>
          </w:tcPr>
          <w:p w:rsidR="00DF42EF" w:rsidRDefault="00DF42EF" w:rsidP="00C01F71">
            <w:pPr>
              <w:pStyle w:val="Heading1"/>
              <w:shd w:val="clear" w:color="auto" w:fill="FFFFFF"/>
              <w:jc w:val="left"/>
              <w:textAlignment w:val="baselin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VMware Certified Advanced Professional 6 – Network Virtualization </w:t>
            </w:r>
          </w:p>
        </w:tc>
      </w:tr>
      <w:tr w:rsidR="00DF42EF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DF42EF" w:rsidRDefault="00DF42EF" w:rsidP="00C01F7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VCIX6-NV</w:t>
            </w:r>
          </w:p>
        </w:tc>
        <w:tc>
          <w:tcPr>
            <w:tcW w:w="9387" w:type="dxa"/>
            <w:vAlign w:val="center"/>
          </w:tcPr>
          <w:p w:rsidR="00DF42EF" w:rsidRDefault="00DF42EF" w:rsidP="00C01F71">
            <w:pPr>
              <w:pStyle w:val="Heading1"/>
              <w:shd w:val="clear" w:color="auto" w:fill="FFFFFF"/>
              <w:jc w:val="left"/>
              <w:textAlignment w:val="baselin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VMware Certified Implementation expert – Network Virtualization (NSX)</w:t>
            </w:r>
          </w:p>
        </w:tc>
      </w:tr>
      <w:tr w:rsidR="00C01F71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C01F71" w:rsidRDefault="00C01F71" w:rsidP="00C01F7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>VxRail Xpert</w:t>
            </w:r>
          </w:p>
        </w:tc>
        <w:tc>
          <w:tcPr>
            <w:tcW w:w="9387" w:type="dxa"/>
            <w:vAlign w:val="center"/>
          </w:tcPr>
          <w:p w:rsidR="00C01F71" w:rsidRDefault="00C01F71" w:rsidP="00C01F71">
            <w:pPr>
              <w:pStyle w:val="Heading1"/>
              <w:shd w:val="clear" w:color="auto" w:fill="FFFFFF"/>
              <w:jc w:val="left"/>
              <w:textAlignment w:val="baselin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VxRail certified Expert </w:t>
            </w:r>
          </w:p>
        </w:tc>
      </w:tr>
      <w:tr w:rsidR="00D440F4" w:rsidTr="00DA237E">
        <w:trPr>
          <w:trHeight w:val="578"/>
          <w:jc w:val="center"/>
        </w:trPr>
        <w:tc>
          <w:tcPr>
            <w:tcW w:w="1773" w:type="dxa"/>
            <w:vAlign w:val="center"/>
          </w:tcPr>
          <w:p w:rsidR="00D440F4" w:rsidRDefault="00D440F4" w:rsidP="00C01F71">
            <w:pPr>
              <w:bidi w:val="0"/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18"/>
                <w:szCs w:val="18"/>
              </w:rPr>
              <w:t xml:space="preserve">VCP- CMA </w:t>
            </w:r>
          </w:p>
        </w:tc>
        <w:tc>
          <w:tcPr>
            <w:tcW w:w="9387" w:type="dxa"/>
            <w:vAlign w:val="center"/>
          </w:tcPr>
          <w:p w:rsidR="00D440F4" w:rsidRDefault="00D440F4" w:rsidP="00C01F71">
            <w:pPr>
              <w:pStyle w:val="Heading1"/>
              <w:shd w:val="clear" w:color="auto" w:fill="FFFFFF"/>
              <w:jc w:val="left"/>
              <w:textAlignment w:val="baselin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VMware Certified Professional 7  - </w:t>
            </w:r>
            <w:r w:rsidRPr="00D440F4">
              <w:rPr>
                <w:rFonts w:ascii="Century Gothic" w:hAnsi="Century Gothic"/>
                <w:b/>
                <w:bCs/>
                <w:sz w:val="18"/>
                <w:szCs w:val="18"/>
              </w:rPr>
              <w:t>Cloud Management and Automation</w:t>
            </w:r>
          </w:p>
        </w:tc>
      </w:tr>
    </w:tbl>
    <w:p w:rsidR="003860D6" w:rsidRDefault="003860D6" w:rsidP="001B6738">
      <w:pPr>
        <w:bidi w:val="0"/>
        <w:rPr>
          <w:rFonts w:ascii="Trebuchet MS" w:hAnsi="Trebuchet MS" w:cs="ComicSansMS,Bold"/>
          <w:b/>
          <w:bCs/>
          <w:snapToGrid w:val="0"/>
          <w:sz w:val="22"/>
          <w:szCs w:val="22"/>
        </w:rPr>
      </w:pPr>
    </w:p>
    <w:p w:rsidR="00D06069" w:rsidRDefault="00B84569" w:rsidP="003860D6">
      <w:pPr>
        <w:bidi w:val="0"/>
        <w:rPr>
          <w:rFonts w:ascii="Comic Sans MS" w:hAnsi="Comic Sans MS" w:cs="ComicSansMS,Bold"/>
          <w:b/>
          <w:bCs/>
          <w:snapToGrid w:val="0"/>
          <w:sz w:val="22"/>
          <w:szCs w:val="22"/>
          <w:u w:val="single"/>
        </w:rPr>
      </w:pPr>
      <w:r>
        <w:rPr>
          <w:noProof/>
        </w:rPr>
        <w:pict>
          <v:rect id="Rectangle 59" o:spid="_x0000_s1031" style="position:absolute;margin-left:-29.9pt;margin-top:3.45pt;width:28.35pt;height:17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" fillcolor="#e4e4e4" strokecolor="silver"/>
        </w:pict>
      </w:r>
      <w:r w:rsidR="00D06069">
        <w:rPr>
          <w:rFonts w:ascii="Trebuchet MS" w:hAnsi="Trebuchet MS" w:cs="ComicSansMS,Bold"/>
          <w:b/>
          <w:bCs/>
          <w:snapToGrid w:val="0"/>
          <w:sz w:val="22"/>
          <w:szCs w:val="22"/>
        </w:rPr>
        <w:t>Language Skills</w:t>
      </w:r>
      <w:r w:rsidR="00D06069">
        <w:rPr>
          <w:rFonts w:ascii="Trebuchet MS" w:hAnsi="Trebuchet MS" w:cs="ComicSansMS,Bold"/>
          <w:b/>
          <w:bCs/>
          <w:snapToGrid w:val="0"/>
          <w:sz w:val="22"/>
          <w:szCs w:val="22"/>
        </w:rPr>
        <w:tab/>
      </w:r>
      <w:r w:rsidR="00D06069">
        <w:rPr>
          <w:rFonts w:ascii="Trebuchet MS" w:hAnsi="Trebuchet MS" w:cs="ComicSansMS,Bold"/>
          <w:b/>
          <w:bCs/>
          <w:snapToGrid w:val="0"/>
          <w:sz w:val="22"/>
          <w:szCs w:val="22"/>
        </w:rPr>
        <w:tab/>
        <w:t xml:space="preserve"> </w:t>
      </w:r>
    </w:p>
    <w:p w:rsidR="00D06069" w:rsidRDefault="00B84569">
      <w:pPr>
        <w:bidi w:val="0"/>
        <w:rPr>
          <w:rFonts w:ascii="Comic Sans MS" w:hAnsi="Comic Sans MS" w:cs="ComicSansMS,Bold"/>
          <w:b/>
          <w:bCs/>
          <w:snapToGrid w:val="0"/>
          <w:sz w:val="26"/>
          <w:szCs w:val="26"/>
          <w:u w:val="single"/>
        </w:rPr>
      </w:pPr>
      <w:r>
        <w:rPr>
          <w:noProof/>
        </w:rPr>
        <w:pict>
          <v:line id="Line 58" o:spid="_x0000_s1030" style="position:absolute;flip:x;z-index:5;visibility:visible" from="-1.55pt,.8pt" to="505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" strokecolor="#969696"/>
        </w:pict>
      </w:r>
    </w:p>
    <w:tbl>
      <w:tblPr>
        <w:tblW w:w="0" w:type="auto"/>
        <w:tblInd w:w="315" w:type="dxa"/>
        <w:tblBorders>
          <w:top w:val="single" w:sz="4" w:space="0" w:color="E2E2E2"/>
          <w:left w:val="single" w:sz="4" w:space="0" w:color="E2E2E2"/>
          <w:bottom w:val="single" w:sz="4" w:space="0" w:color="E2E2E2"/>
          <w:right w:val="single" w:sz="4" w:space="0" w:color="E2E2E2"/>
          <w:insideH w:val="single" w:sz="4" w:space="0" w:color="E2E2E2"/>
          <w:insideV w:val="single" w:sz="4" w:space="0" w:color="E2E2E2"/>
        </w:tblBorders>
        <w:tblLook w:val="0000" w:firstRow="0" w:lastRow="0" w:firstColumn="0" w:lastColumn="0" w:noHBand="0" w:noVBand="0"/>
      </w:tblPr>
      <w:tblGrid>
        <w:gridCol w:w="4914"/>
        <w:gridCol w:w="4719"/>
      </w:tblGrid>
      <w:tr w:rsidR="00D06069">
        <w:trPr>
          <w:trHeight w:val="442"/>
        </w:trPr>
        <w:tc>
          <w:tcPr>
            <w:tcW w:w="5038" w:type="dxa"/>
            <w:shd w:val="clear" w:color="auto" w:fill="F3F3F3"/>
            <w:vAlign w:val="center"/>
          </w:tcPr>
          <w:p w:rsidR="00D06069" w:rsidRDefault="00D06069">
            <w:pPr>
              <w:bidi w:val="0"/>
              <w:jc w:val="center"/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  <w:t>Language</w:t>
            </w:r>
          </w:p>
        </w:tc>
        <w:tc>
          <w:tcPr>
            <w:tcW w:w="4841" w:type="dxa"/>
            <w:shd w:val="clear" w:color="auto" w:fill="F3F3F3"/>
            <w:vAlign w:val="center"/>
          </w:tcPr>
          <w:p w:rsidR="00D06069" w:rsidRDefault="00D06069">
            <w:pPr>
              <w:bidi w:val="0"/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  <w:t>Skill</w:t>
            </w:r>
          </w:p>
        </w:tc>
      </w:tr>
      <w:tr w:rsidR="00D06069">
        <w:trPr>
          <w:trHeight w:val="441"/>
        </w:trPr>
        <w:tc>
          <w:tcPr>
            <w:tcW w:w="5038" w:type="dxa"/>
            <w:vAlign w:val="center"/>
          </w:tcPr>
          <w:p w:rsidR="00D06069" w:rsidRDefault="00D06069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Arabic</w:t>
            </w:r>
          </w:p>
        </w:tc>
        <w:tc>
          <w:tcPr>
            <w:tcW w:w="4841" w:type="dxa"/>
            <w:vAlign w:val="center"/>
          </w:tcPr>
          <w:p w:rsidR="00D06069" w:rsidRDefault="00D06069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Native Language</w:t>
            </w:r>
          </w:p>
        </w:tc>
      </w:tr>
      <w:tr w:rsidR="00D06069">
        <w:trPr>
          <w:trHeight w:val="441"/>
        </w:trPr>
        <w:tc>
          <w:tcPr>
            <w:tcW w:w="5038" w:type="dxa"/>
            <w:vAlign w:val="center"/>
          </w:tcPr>
          <w:p w:rsidR="00D06069" w:rsidRDefault="00D06069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English</w:t>
            </w:r>
          </w:p>
        </w:tc>
        <w:tc>
          <w:tcPr>
            <w:tcW w:w="4841" w:type="dxa"/>
            <w:vAlign w:val="center"/>
          </w:tcPr>
          <w:p w:rsidR="00D06069" w:rsidRDefault="003A1495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Excellent</w:t>
            </w:r>
            <w:r w:rsidR="00D06069">
              <w:rPr>
                <w:rFonts w:ascii="Trebuchet MS" w:hAnsi="Trebuchet MS" w:cs="ArialNarrow"/>
                <w:snapToGrid w:val="0"/>
                <w:sz w:val="20"/>
                <w:szCs w:val="20"/>
              </w:rPr>
              <w:t xml:space="preserve"> in Speaking and writing</w:t>
            </w:r>
          </w:p>
        </w:tc>
      </w:tr>
    </w:tbl>
    <w:p w:rsidR="00531866" w:rsidRDefault="00B84569" w:rsidP="00451824">
      <w:pPr>
        <w:bidi w:val="0"/>
        <w:rPr>
          <w:rFonts w:ascii="Trebuchet MS" w:hAnsi="Trebuchet MS" w:cs="ComicSansMS,Bold"/>
          <w:b/>
          <w:bCs/>
          <w:snapToGrid w:val="0"/>
          <w:sz w:val="26"/>
          <w:szCs w:val="26"/>
        </w:rPr>
      </w:pPr>
      <w:r>
        <w:rPr>
          <w:noProof/>
        </w:rPr>
        <w:pict>
          <v:rect id="Rectangle 128" o:spid="_x0000_s1029" style="position:absolute;margin-left:59.1pt;margin-top:422pt;width:5.65pt;height:5.65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" fillcolor="silver" strokecolor="silver"/>
        </w:pict>
      </w:r>
      <w:r>
        <w:rPr>
          <w:noProof/>
        </w:rPr>
        <w:pict>
          <v:rect id="Rectangle 127" o:spid="_x0000_s1028" style="position:absolute;margin-left:51.05pt;margin-top:422.35pt;width:5.65pt;height:5.6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" fillcolor="silver" strokecolor="silver"/>
        </w:pict>
      </w:r>
      <w:r w:rsidR="00A6708F">
        <w:rPr>
          <w:rFonts w:ascii="Trebuchet MS" w:hAnsi="Trebuchet MS" w:cs="ComicSansMS,Bold"/>
          <w:b/>
          <w:bCs/>
          <w:snapToGrid w:val="0"/>
          <w:sz w:val="26"/>
          <w:szCs w:val="26"/>
        </w:rPr>
        <w:t xml:space="preserve">      </w:t>
      </w:r>
    </w:p>
    <w:p w:rsidR="007D34E0" w:rsidRDefault="007D34E0" w:rsidP="007D34E0">
      <w:pPr>
        <w:bidi w:val="0"/>
        <w:rPr>
          <w:rFonts w:ascii="Trebuchet MS" w:hAnsi="Trebuchet MS" w:cs="ComicSansMS,Bold"/>
          <w:b/>
          <w:bCs/>
          <w:snapToGrid w:val="0"/>
          <w:sz w:val="26"/>
          <w:szCs w:val="26"/>
        </w:rPr>
      </w:pPr>
    </w:p>
    <w:p w:rsidR="00A6708F" w:rsidRDefault="00B84569" w:rsidP="00531866">
      <w:pPr>
        <w:bidi w:val="0"/>
        <w:rPr>
          <w:rFonts w:ascii="Trebuchet MS" w:hAnsi="Trebuchet MS" w:cs="ComicSansMS,Bold"/>
          <w:b/>
          <w:bCs/>
          <w:snapToGrid w:val="0"/>
          <w:sz w:val="22"/>
          <w:szCs w:val="22"/>
        </w:rPr>
      </w:pPr>
      <w:r>
        <w:rPr>
          <w:noProof/>
        </w:rPr>
        <w:pict>
          <v:rect id="Rectangle 129" o:spid="_x0000_s1027" style="position:absolute;margin-left:-31.3pt;margin-top:.7pt;width:28.35pt;height:17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" fillcolor="#e4e4e4" strokecolor="silver"/>
        </w:pict>
      </w:r>
      <w:r w:rsidR="00A6708F">
        <w:rPr>
          <w:rFonts w:ascii="Trebuchet MS" w:hAnsi="Trebuchet MS" w:cs="ComicSansMS,Bold"/>
          <w:b/>
          <w:bCs/>
          <w:snapToGrid w:val="0"/>
          <w:sz w:val="22"/>
          <w:szCs w:val="22"/>
        </w:rPr>
        <w:t>Academic Information:</w:t>
      </w:r>
    </w:p>
    <w:p w:rsidR="000E2397" w:rsidRDefault="000E2397" w:rsidP="000E2397">
      <w:pPr>
        <w:bidi w:val="0"/>
        <w:rPr>
          <w:rFonts w:ascii="Trebuchet MS" w:hAnsi="Trebuchet MS" w:cs="ComicSansMS,Bold"/>
          <w:b/>
          <w:bCs/>
          <w:snapToGrid w:val="0"/>
          <w:sz w:val="22"/>
          <w:szCs w:val="22"/>
        </w:rPr>
      </w:pPr>
    </w:p>
    <w:p w:rsidR="00A6708F" w:rsidRDefault="00B84569" w:rsidP="00A6708F">
      <w:pPr>
        <w:bidi w:val="0"/>
        <w:rPr>
          <w:rFonts w:ascii="Trebuchet MS" w:hAnsi="Trebuchet MS" w:cs="ComicSansMS,Bold"/>
          <w:b/>
          <w:bCs/>
          <w:snapToGrid w:val="0"/>
          <w:sz w:val="4"/>
          <w:szCs w:val="8"/>
        </w:rPr>
      </w:pPr>
      <w:r>
        <w:rPr>
          <w:noProof/>
        </w:rPr>
        <w:pict>
          <v:line id="Line 126" o:spid="_x0000_s1026" style="position:absolute;flip:x;z-index:13;visibility:visible" from="-3.65pt,.35pt" to="50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" strokecolor="#969696"/>
        </w:pict>
      </w:r>
    </w:p>
    <w:tbl>
      <w:tblPr>
        <w:tblW w:w="0" w:type="auto"/>
        <w:tblInd w:w="301" w:type="dxa"/>
        <w:tblBorders>
          <w:top w:val="single" w:sz="4" w:space="0" w:color="E2E2E2"/>
          <w:left w:val="single" w:sz="4" w:space="0" w:color="E2E2E2"/>
          <w:bottom w:val="single" w:sz="4" w:space="0" w:color="E2E2E2"/>
          <w:right w:val="single" w:sz="4" w:space="0" w:color="E2E2E2"/>
          <w:insideH w:val="single" w:sz="6" w:space="0" w:color="E2E2E2"/>
          <w:insideV w:val="single" w:sz="6" w:space="0" w:color="E2E2E2"/>
        </w:tblBorders>
        <w:tblLook w:val="0000" w:firstRow="0" w:lastRow="0" w:firstColumn="0" w:lastColumn="0" w:noHBand="0" w:noVBand="0"/>
      </w:tblPr>
      <w:tblGrid>
        <w:gridCol w:w="2359"/>
        <w:gridCol w:w="7087"/>
      </w:tblGrid>
      <w:tr w:rsidR="00A6708F" w:rsidTr="00A6708F">
        <w:trPr>
          <w:trHeight w:val="788"/>
        </w:trPr>
        <w:tc>
          <w:tcPr>
            <w:tcW w:w="9446" w:type="dxa"/>
            <w:gridSpan w:val="2"/>
            <w:shd w:val="clear" w:color="auto" w:fill="F7F7F7"/>
            <w:vAlign w:val="center"/>
          </w:tcPr>
          <w:p w:rsidR="00A6708F" w:rsidRDefault="00A6708F" w:rsidP="00A6708F">
            <w:pPr>
              <w:bidi w:val="0"/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  <w:t>Baccalaureate of Education – 2002</w:t>
            </w:r>
          </w:p>
          <w:p w:rsidR="00A6708F" w:rsidRDefault="00A6708F" w:rsidP="00A6708F">
            <w:pPr>
              <w:bidi w:val="0"/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  <w:t>Alexandria University</w:t>
            </w:r>
          </w:p>
        </w:tc>
      </w:tr>
      <w:tr w:rsidR="00A6708F" w:rsidTr="00A6708F">
        <w:trPr>
          <w:trHeight w:val="412"/>
        </w:trPr>
        <w:tc>
          <w:tcPr>
            <w:tcW w:w="2359" w:type="dxa"/>
            <w:shd w:val="clear" w:color="auto" w:fill="F3F3F3"/>
            <w:vAlign w:val="center"/>
          </w:tcPr>
          <w:p w:rsidR="00A6708F" w:rsidRDefault="00A6708F" w:rsidP="00A6708F">
            <w:pPr>
              <w:bidi w:val="0"/>
              <w:rPr>
                <w:rFonts w:ascii="Trebuchet MS" w:hAnsi="Trebuchet MS" w:cs="ArialNarrow"/>
                <w:snapToGrid w:val="0"/>
                <w:sz w:val="20"/>
                <w:szCs w:val="20"/>
              </w:rPr>
            </w:pPr>
            <w:r>
              <w:rPr>
                <w:rFonts w:ascii="Trebuchet MS" w:hAnsi="Trebuchet MS" w:cs="ArialNarrow"/>
                <w:snapToGrid w:val="0"/>
                <w:sz w:val="20"/>
                <w:szCs w:val="20"/>
              </w:rPr>
              <w:t>Grade</w:t>
            </w:r>
          </w:p>
        </w:tc>
        <w:tc>
          <w:tcPr>
            <w:tcW w:w="7087" w:type="dxa"/>
            <w:vAlign w:val="center"/>
          </w:tcPr>
          <w:p w:rsidR="00A6708F" w:rsidRDefault="00A6708F" w:rsidP="00A6708F">
            <w:pPr>
              <w:bidi w:val="0"/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napToGrid w:val="0"/>
                <w:sz w:val="20"/>
                <w:szCs w:val="20"/>
              </w:rPr>
              <w:t>Good</w:t>
            </w:r>
          </w:p>
        </w:tc>
      </w:tr>
    </w:tbl>
    <w:p w:rsidR="00A6708F" w:rsidRDefault="00A6708F" w:rsidP="00531866">
      <w:pPr>
        <w:bidi w:val="0"/>
      </w:pPr>
    </w:p>
    <w:p w:rsidR="00DA237E" w:rsidRPr="00A6708F" w:rsidRDefault="00DA237E" w:rsidP="00DA237E">
      <w:pPr>
        <w:bidi w:val="0"/>
      </w:pPr>
    </w:p>
    <w:sectPr w:rsidR="00DA237E" w:rsidRPr="00A6708F" w:rsidSect="00E0216A">
      <w:pgSz w:w="11907" w:h="16839" w:code="9"/>
      <w:pgMar w:top="993" w:right="1041" w:bottom="851" w:left="1134" w:header="720" w:footer="720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144" w:rsidRDefault="00446144" w:rsidP="00531866">
      <w:r>
        <w:separator/>
      </w:r>
    </w:p>
  </w:endnote>
  <w:endnote w:type="continuationSeparator" w:id="0">
    <w:p w:rsidR="00446144" w:rsidRDefault="00446144" w:rsidP="0053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Simplified Arabic">
    <w:charset w:val="B2"/>
    <w:family w:val="roman"/>
    <w:pitch w:val="variable"/>
    <w:sig w:usb0="00002003" w:usb1="00000000" w:usb2="00000008" w:usb3="00000000" w:csb0="00000041" w:csb1="00000000"/>
  </w:font>
  <w:font w:name="Compacta Bl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,Bold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lex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yssinicaSIL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144" w:rsidRDefault="00446144" w:rsidP="00531866">
      <w:r>
        <w:separator/>
      </w:r>
    </w:p>
  </w:footnote>
  <w:footnote w:type="continuationSeparator" w:id="0">
    <w:p w:rsidR="00446144" w:rsidRDefault="00446144" w:rsidP="0053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63D"/>
    <w:multiLevelType w:val="hybridMultilevel"/>
    <w:tmpl w:val="32D8D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7569"/>
    <w:multiLevelType w:val="hybridMultilevel"/>
    <w:tmpl w:val="FEC09940"/>
    <w:lvl w:ilvl="0" w:tplc="AF7A56F2">
      <w:start w:val="13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1063601E"/>
    <w:multiLevelType w:val="hybridMultilevel"/>
    <w:tmpl w:val="71707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A9C"/>
    <w:multiLevelType w:val="hybridMultilevel"/>
    <w:tmpl w:val="ABCC4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3C91"/>
    <w:multiLevelType w:val="hybridMultilevel"/>
    <w:tmpl w:val="B27A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75DD9"/>
    <w:multiLevelType w:val="hybridMultilevel"/>
    <w:tmpl w:val="4B684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562CD"/>
    <w:multiLevelType w:val="hybridMultilevel"/>
    <w:tmpl w:val="38022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15925"/>
    <w:multiLevelType w:val="hybridMultilevel"/>
    <w:tmpl w:val="3E74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B4DFC"/>
    <w:multiLevelType w:val="hybridMultilevel"/>
    <w:tmpl w:val="4CD623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EC91002"/>
    <w:multiLevelType w:val="hybridMultilevel"/>
    <w:tmpl w:val="7A3E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6447"/>
    <w:multiLevelType w:val="multilevel"/>
    <w:tmpl w:val="9DC6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C3BBA"/>
    <w:multiLevelType w:val="hybridMultilevel"/>
    <w:tmpl w:val="07E4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71005"/>
    <w:multiLevelType w:val="hybridMultilevel"/>
    <w:tmpl w:val="BADE4712"/>
    <w:lvl w:ilvl="0" w:tplc="3C866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E85"/>
    <w:multiLevelType w:val="hybridMultilevel"/>
    <w:tmpl w:val="73920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221CF"/>
    <w:multiLevelType w:val="singleLevel"/>
    <w:tmpl w:val="64F22A9A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15" w15:restartNumberingAfterBreak="0">
    <w:nsid w:val="471E0FD1"/>
    <w:multiLevelType w:val="hybridMultilevel"/>
    <w:tmpl w:val="D1BE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0BBD"/>
    <w:multiLevelType w:val="singleLevel"/>
    <w:tmpl w:val="22F43B6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17" w15:restartNumberingAfterBreak="0">
    <w:nsid w:val="5AC33356"/>
    <w:multiLevelType w:val="hybridMultilevel"/>
    <w:tmpl w:val="6BEA5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F21D3"/>
    <w:multiLevelType w:val="hybridMultilevel"/>
    <w:tmpl w:val="C598F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C6468"/>
    <w:multiLevelType w:val="hybridMultilevel"/>
    <w:tmpl w:val="1D5E0F9A"/>
    <w:lvl w:ilvl="0" w:tplc="07EE8C68">
      <w:numFmt w:val="bullet"/>
      <w:lvlText w:val=""/>
      <w:lvlJc w:val="left"/>
      <w:pPr>
        <w:ind w:left="0" w:hanging="360"/>
      </w:pPr>
      <w:rPr>
        <w:rFonts w:ascii="Symbol" w:eastAsia="LiberationSerif" w:hAnsi="Symbol" w:cs="LiberationSerif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6725340"/>
    <w:multiLevelType w:val="hybridMultilevel"/>
    <w:tmpl w:val="0C84A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82E14"/>
    <w:multiLevelType w:val="hybridMultilevel"/>
    <w:tmpl w:val="DB247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269C0"/>
    <w:multiLevelType w:val="multilevel"/>
    <w:tmpl w:val="6BB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2445F"/>
    <w:multiLevelType w:val="hybridMultilevel"/>
    <w:tmpl w:val="49746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19"/>
  </w:num>
  <w:num w:numId="9">
    <w:abstractNumId w:val="11"/>
  </w:num>
  <w:num w:numId="10">
    <w:abstractNumId w:val="18"/>
  </w:num>
  <w:num w:numId="11">
    <w:abstractNumId w:val="4"/>
  </w:num>
  <w:num w:numId="12">
    <w:abstractNumId w:val="21"/>
  </w:num>
  <w:num w:numId="13">
    <w:abstractNumId w:val="3"/>
  </w:num>
  <w:num w:numId="14">
    <w:abstractNumId w:val="20"/>
  </w:num>
  <w:num w:numId="15">
    <w:abstractNumId w:val="9"/>
  </w:num>
  <w:num w:numId="16">
    <w:abstractNumId w:val="8"/>
  </w:num>
  <w:num w:numId="17">
    <w:abstractNumId w:val="13"/>
  </w:num>
  <w:num w:numId="1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</w:num>
  <w:num w:numId="21">
    <w:abstractNumId w:val="15"/>
  </w:num>
  <w:num w:numId="22">
    <w:abstractNumId w:val="6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5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51A"/>
    <w:rsid w:val="00004A54"/>
    <w:rsid w:val="00015108"/>
    <w:rsid w:val="00022A91"/>
    <w:rsid w:val="00040F61"/>
    <w:rsid w:val="00043539"/>
    <w:rsid w:val="00046362"/>
    <w:rsid w:val="00051C78"/>
    <w:rsid w:val="000554EB"/>
    <w:rsid w:val="00063A9C"/>
    <w:rsid w:val="00084BA1"/>
    <w:rsid w:val="00086DC6"/>
    <w:rsid w:val="0009123B"/>
    <w:rsid w:val="00093A18"/>
    <w:rsid w:val="000945F1"/>
    <w:rsid w:val="000A5453"/>
    <w:rsid w:val="000B15B5"/>
    <w:rsid w:val="000C5313"/>
    <w:rsid w:val="000D0289"/>
    <w:rsid w:val="000D3718"/>
    <w:rsid w:val="000D3A2D"/>
    <w:rsid w:val="000D3FEB"/>
    <w:rsid w:val="000E2397"/>
    <w:rsid w:val="000E3906"/>
    <w:rsid w:val="000E7015"/>
    <w:rsid w:val="000E77DA"/>
    <w:rsid w:val="000F3386"/>
    <w:rsid w:val="000F621C"/>
    <w:rsid w:val="000F7221"/>
    <w:rsid w:val="00104CB4"/>
    <w:rsid w:val="001102F4"/>
    <w:rsid w:val="00112ECF"/>
    <w:rsid w:val="0011518C"/>
    <w:rsid w:val="001165BD"/>
    <w:rsid w:val="00122D09"/>
    <w:rsid w:val="00132D1A"/>
    <w:rsid w:val="00151193"/>
    <w:rsid w:val="00155A21"/>
    <w:rsid w:val="00167C57"/>
    <w:rsid w:val="00170FF7"/>
    <w:rsid w:val="00180F40"/>
    <w:rsid w:val="00192EED"/>
    <w:rsid w:val="001941E1"/>
    <w:rsid w:val="001A4524"/>
    <w:rsid w:val="001B1399"/>
    <w:rsid w:val="001B6738"/>
    <w:rsid w:val="001C05E3"/>
    <w:rsid w:val="001E14FF"/>
    <w:rsid w:val="001E4BC1"/>
    <w:rsid w:val="001F1253"/>
    <w:rsid w:val="002054E1"/>
    <w:rsid w:val="002258A6"/>
    <w:rsid w:val="002301E6"/>
    <w:rsid w:val="00233B01"/>
    <w:rsid w:val="00240C66"/>
    <w:rsid w:val="00241592"/>
    <w:rsid w:val="0024676E"/>
    <w:rsid w:val="00252C45"/>
    <w:rsid w:val="00265D89"/>
    <w:rsid w:val="00266EDF"/>
    <w:rsid w:val="002708D6"/>
    <w:rsid w:val="00277331"/>
    <w:rsid w:val="00285B1F"/>
    <w:rsid w:val="00286500"/>
    <w:rsid w:val="00290450"/>
    <w:rsid w:val="00291CB5"/>
    <w:rsid w:val="002A314B"/>
    <w:rsid w:val="002A5D6F"/>
    <w:rsid w:val="002C3003"/>
    <w:rsid w:val="002D10B3"/>
    <w:rsid w:val="002E1718"/>
    <w:rsid w:val="002F10D3"/>
    <w:rsid w:val="00310E9E"/>
    <w:rsid w:val="00326DE2"/>
    <w:rsid w:val="00332681"/>
    <w:rsid w:val="003356AB"/>
    <w:rsid w:val="00336A7C"/>
    <w:rsid w:val="00351D2F"/>
    <w:rsid w:val="00373BB9"/>
    <w:rsid w:val="00373D45"/>
    <w:rsid w:val="003770F1"/>
    <w:rsid w:val="003860D6"/>
    <w:rsid w:val="00392EAA"/>
    <w:rsid w:val="003A1495"/>
    <w:rsid w:val="003B7264"/>
    <w:rsid w:val="003C1C3F"/>
    <w:rsid w:val="003D1180"/>
    <w:rsid w:val="003E4CD5"/>
    <w:rsid w:val="003E6D8D"/>
    <w:rsid w:val="003F578B"/>
    <w:rsid w:val="00400EC7"/>
    <w:rsid w:val="00400EF4"/>
    <w:rsid w:val="00403C18"/>
    <w:rsid w:val="0041001D"/>
    <w:rsid w:val="00412983"/>
    <w:rsid w:val="00413A8C"/>
    <w:rsid w:val="00425D6B"/>
    <w:rsid w:val="00431519"/>
    <w:rsid w:val="00446144"/>
    <w:rsid w:val="00451824"/>
    <w:rsid w:val="004810D0"/>
    <w:rsid w:val="004813A0"/>
    <w:rsid w:val="004B11AF"/>
    <w:rsid w:val="004B7B86"/>
    <w:rsid w:val="004C33BD"/>
    <w:rsid w:val="004C43B3"/>
    <w:rsid w:val="004C7084"/>
    <w:rsid w:val="004D2A7A"/>
    <w:rsid w:val="004D7FD4"/>
    <w:rsid w:val="004E7543"/>
    <w:rsid w:val="004F16D8"/>
    <w:rsid w:val="00510682"/>
    <w:rsid w:val="00522940"/>
    <w:rsid w:val="00531866"/>
    <w:rsid w:val="00541C97"/>
    <w:rsid w:val="005624CB"/>
    <w:rsid w:val="00573967"/>
    <w:rsid w:val="0057578B"/>
    <w:rsid w:val="005801D1"/>
    <w:rsid w:val="0058103E"/>
    <w:rsid w:val="005823D8"/>
    <w:rsid w:val="00583357"/>
    <w:rsid w:val="00585379"/>
    <w:rsid w:val="005864F3"/>
    <w:rsid w:val="005A11F4"/>
    <w:rsid w:val="005A319D"/>
    <w:rsid w:val="005A69EA"/>
    <w:rsid w:val="005B1DF2"/>
    <w:rsid w:val="005B36C1"/>
    <w:rsid w:val="005B48EB"/>
    <w:rsid w:val="005C0005"/>
    <w:rsid w:val="005D14C1"/>
    <w:rsid w:val="005D2A23"/>
    <w:rsid w:val="005D71E0"/>
    <w:rsid w:val="005D71FF"/>
    <w:rsid w:val="005F60B1"/>
    <w:rsid w:val="00602D43"/>
    <w:rsid w:val="0060344D"/>
    <w:rsid w:val="0062173E"/>
    <w:rsid w:val="0063065A"/>
    <w:rsid w:val="00637343"/>
    <w:rsid w:val="00645213"/>
    <w:rsid w:val="006459BF"/>
    <w:rsid w:val="00653B35"/>
    <w:rsid w:val="006678F5"/>
    <w:rsid w:val="006700A2"/>
    <w:rsid w:val="00672D82"/>
    <w:rsid w:val="00693C43"/>
    <w:rsid w:val="006A5208"/>
    <w:rsid w:val="006B091F"/>
    <w:rsid w:val="006C23FB"/>
    <w:rsid w:val="006D3970"/>
    <w:rsid w:val="006E20B7"/>
    <w:rsid w:val="006E330B"/>
    <w:rsid w:val="006E35E2"/>
    <w:rsid w:val="00702CDF"/>
    <w:rsid w:val="00713FD8"/>
    <w:rsid w:val="00715E37"/>
    <w:rsid w:val="00717404"/>
    <w:rsid w:val="007359EB"/>
    <w:rsid w:val="00736E7B"/>
    <w:rsid w:val="00750B1D"/>
    <w:rsid w:val="007540D2"/>
    <w:rsid w:val="0076318B"/>
    <w:rsid w:val="00763E8A"/>
    <w:rsid w:val="0076404A"/>
    <w:rsid w:val="00766455"/>
    <w:rsid w:val="00767E7F"/>
    <w:rsid w:val="007779D9"/>
    <w:rsid w:val="00784AC2"/>
    <w:rsid w:val="007913F7"/>
    <w:rsid w:val="007920E2"/>
    <w:rsid w:val="007A20D7"/>
    <w:rsid w:val="007B080E"/>
    <w:rsid w:val="007B47A0"/>
    <w:rsid w:val="007B4CC3"/>
    <w:rsid w:val="007C1F51"/>
    <w:rsid w:val="007D0063"/>
    <w:rsid w:val="007D34E0"/>
    <w:rsid w:val="007E7D09"/>
    <w:rsid w:val="007F3074"/>
    <w:rsid w:val="008002D5"/>
    <w:rsid w:val="00823E4B"/>
    <w:rsid w:val="00827922"/>
    <w:rsid w:val="00836BF1"/>
    <w:rsid w:val="008411F4"/>
    <w:rsid w:val="008518DA"/>
    <w:rsid w:val="00851EFD"/>
    <w:rsid w:val="00855F13"/>
    <w:rsid w:val="00862469"/>
    <w:rsid w:val="008645BC"/>
    <w:rsid w:val="008805FB"/>
    <w:rsid w:val="008917FE"/>
    <w:rsid w:val="00892CD5"/>
    <w:rsid w:val="0089379E"/>
    <w:rsid w:val="008A021E"/>
    <w:rsid w:val="008B3F73"/>
    <w:rsid w:val="008D486B"/>
    <w:rsid w:val="008E68AC"/>
    <w:rsid w:val="008F2258"/>
    <w:rsid w:val="008F6BD8"/>
    <w:rsid w:val="00901DFB"/>
    <w:rsid w:val="00904EE4"/>
    <w:rsid w:val="00914274"/>
    <w:rsid w:val="009202F0"/>
    <w:rsid w:val="00936D25"/>
    <w:rsid w:val="00951408"/>
    <w:rsid w:val="00952554"/>
    <w:rsid w:val="00952E67"/>
    <w:rsid w:val="00971228"/>
    <w:rsid w:val="009763E7"/>
    <w:rsid w:val="009876DC"/>
    <w:rsid w:val="00991E47"/>
    <w:rsid w:val="00993D4A"/>
    <w:rsid w:val="00997F17"/>
    <w:rsid w:val="009A74EA"/>
    <w:rsid w:val="009B0734"/>
    <w:rsid w:val="009B15FD"/>
    <w:rsid w:val="009D10A8"/>
    <w:rsid w:val="009D14B5"/>
    <w:rsid w:val="009D6FAB"/>
    <w:rsid w:val="009E246C"/>
    <w:rsid w:val="00A0051A"/>
    <w:rsid w:val="00A0593C"/>
    <w:rsid w:val="00A249D9"/>
    <w:rsid w:val="00A27B9C"/>
    <w:rsid w:val="00A42F7F"/>
    <w:rsid w:val="00A44326"/>
    <w:rsid w:val="00A6393A"/>
    <w:rsid w:val="00A63E09"/>
    <w:rsid w:val="00A6708F"/>
    <w:rsid w:val="00A754E7"/>
    <w:rsid w:val="00A863B9"/>
    <w:rsid w:val="00AA7B10"/>
    <w:rsid w:val="00AB1862"/>
    <w:rsid w:val="00AB443E"/>
    <w:rsid w:val="00AB5369"/>
    <w:rsid w:val="00AF50DF"/>
    <w:rsid w:val="00B079CF"/>
    <w:rsid w:val="00B208C2"/>
    <w:rsid w:val="00B2370C"/>
    <w:rsid w:val="00B41E43"/>
    <w:rsid w:val="00B45FF2"/>
    <w:rsid w:val="00B46CB7"/>
    <w:rsid w:val="00B67F2B"/>
    <w:rsid w:val="00B70B21"/>
    <w:rsid w:val="00B7307F"/>
    <w:rsid w:val="00B84569"/>
    <w:rsid w:val="00B93752"/>
    <w:rsid w:val="00BA7AD7"/>
    <w:rsid w:val="00BB41B3"/>
    <w:rsid w:val="00BB611C"/>
    <w:rsid w:val="00BC2E6E"/>
    <w:rsid w:val="00BC3DFA"/>
    <w:rsid w:val="00BC459A"/>
    <w:rsid w:val="00BC646A"/>
    <w:rsid w:val="00BD0C1B"/>
    <w:rsid w:val="00BD37F3"/>
    <w:rsid w:val="00BD4214"/>
    <w:rsid w:val="00BD671E"/>
    <w:rsid w:val="00BD73E6"/>
    <w:rsid w:val="00BE27D1"/>
    <w:rsid w:val="00C01F71"/>
    <w:rsid w:val="00C0741A"/>
    <w:rsid w:val="00C117BD"/>
    <w:rsid w:val="00C212D7"/>
    <w:rsid w:val="00C26127"/>
    <w:rsid w:val="00C32656"/>
    <w:rsid w:val="00C33D51"/>
    <w:rsid w:val="00C40F93"/>
    <w:rsid w:val="00C560F3"/>
    <w:rsid w:val="00C56728"/>
    <w:rsid w:val="00C61F48"/>
    <w:rsid w:val="00C85512"/>
    <w:rsid w:val="00C86E91"/>
    <w:rsid w:val="00C943D7"/>
    <w:rsid w:val="00C95A16"/>
    <w:rsid w:val="00CA329D"/>
    <w:rsid w:val="00CA7A2F"/>
    <w:rsid w:val="00CB661B"/>
    <w:rsid w:val="00CC31E8"/>
    <w:rsid w:val="00CD0E61"/>
    <w:rsid w:val="00CF39BF"/>
    <w:rsid w:val="00CF6BD0"/>
    <w:rsid w:val="00D03B87"/>
    <w:rsid w:val="00D03E0D"/>
    <w:rsid w:val="00D054FE"/>
    <w:rsid w:val="00D06069"/>
    <w:rsid w:val="00D141C7"/>
    <w:rsid w:val="00D14B00"/>
    <w:rsid w:val="00D162C3"/>
    <w:rsid w:val="00D32684"/>
    <w:rsid w:val="00D3556A"/>
    <w:rsid w:val="00D440F4"/>
    <w:rsid w:val="00D46E37"/>
    <w:rsid w:val="00D5096D"/>
    <w:rsid w:val="00D62AC5"/>
    <w:rsid w:val="00D7033B"/>
    <w:rsid w:val="00D851F3"/>
    <w:rsid w:val="00D93B3A"/>
    <w:rsid w:val="00DA237E"/>
    <w:rsid w:val="00DA5A4E"/>
    <w:rsid w:val="00DA5ECD"/>
    <w:rsid w:val="00DC7634"/>
    <w:rsid w:val="00DE4409"/>
    <w:rsid w:val="00DF42EF"/>
    <w:rsid w:val="00DF4EA5"/>
    <w:rsid w:val="00E0216A"/>
    <w:rsid w:val="00E03C2A"/>
    <w:rsid w:val="00E068B5"/>
    <w:rsid w:val="00E30258"/>
    <w:rsid w:val="00E30524"/>
    <w:rsid w:val="00E357F6"/>
    <w:rsid w:val="00E44EC6"/>
    <w:rsid w:val="00E50312"/>
    <w:rsid w:val="00E508D5"/>
    <w:rsid w:val="00E5106F"/>
    <w:rsid w:val="00E56229"/>
    <w:rsid w:val="00E64040"/>
    <w:rsid w:val="00E64CEF"/>
    <w:rsid w:val="00E6514E"/>
    <w:rsid w:val="00E65213"/>
    <w:rsid w:val="00E6533C"/>
    <w:rsid w:val="00E725EF"/>
    <w:rsid w:val="00E844A8"/>
    <w:rsid w:val="00EA4317"/>
    <w:rsid w:val="00EA485B"/>
    <w:rsid w:val="00EA4AB3"/>
    <w:rsid w:val="00EB4AB5"/>
    <w:rsid w:val="00EB53F4"/>
    <w:rsid w:val="00EE32CE"/>
    <w:rsid w:val="00EE6552"/>
    <w:rsid w:val="00EE7F65"/>
    <w:rsid w:val="00EF01F2"/>
    <w:rsid w:val="00F019D5"/>
    <w:rsid w:val="00F1307E"/>
    <w:rsid w:val="00F22B0A"/>
    <w:rsid w:val="00F31803"/>
    <w:rsid w:val="00F31C57"/>
    <w:rsid w:val="00F427F8"/>
    <w:rsid w:val="00F57D0F"/>
    <w:rsid w:val="00F678B4"/>
    <w:rsid w:val="00F77A04"/>
    <w:rsid w:val="00F8352F"/>
    <w:rsid w:val="00F87CD7"/>
    <w:rsid w:val="00FA26B8"/>
    <w:rsid w:val="00FC04BE"/>
    <w:rsid w:val="00FC65E2"/>
    <w:rsid w:val="00FD0403"/>
    <w:rsid w:val="00FD6187"/>
    <w:rsid w:val="00FE2D4A"/>
    <w:rsid w:val="00FE3886"/>
    <w:rsid w:val="00FE5919"/>
    <w:rsid w:val="00FF38F8"/>
    <w:rsid w:val="00FF567E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o:colormru v:ext="edit" colors="#e4e4e4,#ddd,#f2f2f2,#ececec"/>
    </o:shapedefaults>
    <o:shapelayout v:ext="edit">
      <o:idmap v:ext="edit" data="1"/>
    </o:shapelayout>
  </w:shapeDefaults>
  <w:decimalSymbol w:val="."/>
  <w:listSeparator w:val=","/>
  <w15:docId w15:val="{43DE64A1-5142-4E51-96BB-0453E21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12D7"/>
    <w:pPr>
      <w:bidi/>
    </w:pPr>
    <w:rPr>
      <w:rFonts w:cs="Simplified Arabic"/>
      <w:sz w:val="30"/>
      <w:szCs w:val="30"/>
    </w:rPr>
  </w:style>
  <w:style w:type="paragraph" w:styleId="Heading1">
    <w:name w:val="heading 1"/>
    <w:basedOn w:val="Normal"/>
    <w:next w:val="Normal"/>
    <w:qFormat/>
    <w:rsid w:val="009D14B5"/>
    <w:pPr>
      <w:keepNext/>
      <w:bidi w:val="0"/>
      <w:jc w:val="center"/>
      <w:outlineLvl w:val="0"/>
    </w:pPr>
    <w:rPr>
      <w:rFonts w:ascii="Compacta Blk BT" w:hAnsi="Compacta Blk BT" w:cs="ComicSansMS,Bold"/>
      <w:snapToGrid w:val="0"/>
      <w:sz w:val="40"/>
      <w:szCs w:val="40"/>
    </w:rPr>
  </w:style>
  <w:style w:type="paragraph" w:styleId="Heading2">
    <w:name w:val="heading 2"/>
    <w:basedOn w:val="Normal"/>
    <w:next w:val="Normal"/>
    <w:qFormat/>
    <w:rsid w:val="009D14B5"/>
    <w:pPr>
      <w:keepNext/>
      <w:bidi w:val="0"/>
      <w:outlineLvl w:val="1"/>
    </w:pPr>
    <w:rPr>
      <w:rFonts w:ascii="Trebuchet MS" w:hAnsi="Trebuchet MS" w:cs="Times New Roman"/>
      <w:b/>
      <w:bCs/>
      <w:snapToGrid w:val="0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4EC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4B5"/>
    <w:rPr>
      <w:color w:val="0000FF"/>
      <w:u w:val="single"/>
    </w:rPr>
  </w:style>
  <w:style w:type="character" w:styleId="FollowedHyperlink">
    <w:name w:val="FollowedHyperlink"/>
    <w:rsid w:val="009D14B5"/>
    <w:rPr>
      <w:color w:val="800080"/>
      <w:u w:val="single"/>
    </w:rPr>
  </w:style>
  <w:style w:type="paragraph" w:styleId="BodyText">
    <w:name w:val="Body Text"/>
    <w:basedOn w:val="Normal"/>
    <w:rsid w:val="009D14B5"/>
    <w:pPr>
      <w:bidi w:val="0"/>
    </w:pPr>
    <w:rPr>
      <w:rFonts w:ascii="Trebuchet MS" w:hAnsi="Trebuchet MS" w:cs="Times New Roman"/>
      <w:b/>
      <w:bCs/>
      <w:snapToGrid w:val="0"/>
      <w:sz w:val="20"/>
      <w:szCs w:val="20"/>
    </w:rPr>
  </w:style>
  <w:style w:type="character" w:customStyle="1" w:styleId="a1">
    <w:name w:val="a1"/>
    <w:rsid w:val="006A5208"/>
    <w:rPr>
      <w:color w:val="008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C23FB"/>
    <w:pPr>
      <w:bidi w:val="0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D46E3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0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C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65E2"/>
  </w:style>
  <w:style w:type="paragraph" w:styleId="Header">
    <w:name w:val="header"/>
    <w:basedOn w:val="Normal"/>
    <w:link w:val="HeaderChar"/>
    <w:rsid w:val="005318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31866"/>
    <w:rPr>
      <w:rFonts w:cs="Simplified Arabic"/>
      <w:sz w:val="30"/>
      <w:szCs w:val="30"/>
    </w:rPr>
  </w:style>
  <w:style w:type="paragraph" w:styleId="Footer">
    <w:name w:val="footer"/>
    <w:basedOn w:val="Normal"/>
    <w:link w:val="FooterChar"/>
    <w:rsid w:val="005318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31866"/>
    <w:rPr>
      <w:rFonts w:cs="Simplified Arabic"/>
      <w:sz w:val="30"/>
      <w:szCs w:val="30"/>
    </w:rPr>
  </w:style>
  <w:style w:type="character" w:customStyle="1" w:styleId="Heading4Char">
    <w:name w:val="Heading 4 Char"/>
    <w:link w:val="Heading4"/>
    <w:semiHidden/>
    <w:rsid w:val="00E44EC6"/>
    <w:rPr>
      <w:rFonts w:ascii="Calibri" w:eastAsia="Times New Roman" w:hAnsi="Calibri" w:cs="Arial"/>
      <w:b/>
      <w:bCs/>
      <w:sz w:val="28"/>
      <w:szCs w:val="28"/>
    </w:rPr>
  </w:style>
  <w:style w:type="character" w:styleId="Strong">
    <w:name w:val="Strong"/>
    <w:uiPriority w:val="22"/>
    <w:qFormat/>
    <w:rsid w:val="00BD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learn.vmware.com/mgrReg/plan.cfm?plan=48332&amp;ui=www_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learn.vmware.com/mgrReg/plan.cfm?plan=48333&amp;ui=www_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ama.Ibrahim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7FBE-7922-4664-AC30-3946BD0A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7909</CharactersWithSpaces>
  <SharedDoc>false</SharedDoc>
  <HLinks>
    <vt:vector size="18" baseType="variant">
      <vt:variant>
        <vt:i4>7602178</vt:i4>
      </vt:variant>
      <vt:variant>
        <vt:i4>6</vt:i4>
      </vt:variant>
      <vt:variant>
        <vt:i4>0</vt:i4>
      </vt:variant>
      <vt:variant>
        <vt:i4>5</vt:i4>
      </vt:variant>
      <vt:variant>
        <vt:lpwstr>https://mylearn.vmware.com/mgrReg/plan.cfm?plan=48332&amp;ui=www_edu</vt:lpwstr>
      </vt:variant>
      <vt:variant>
        <vt:lpwstr>vca</vt:lpwstr>
      </vt:variant>
      <vt:variant>
        <vt:i4>7602179</vt:i4>
      </vt:variant>
      <vt:variant>
        <vt:i4>3</vt:i4>
      </vt:variant>
      <vt:variant>
        <vt:i4>0</vt:i4>
      </vt:variant>
      <vt:variant>
        <vt:i4>5</vt:i4>
      </vt:variant>
      <vt:variant>
        <vt:lpwstr>https://mylearn.vmware.com/mgrReg/plan.cfm?plan=48333&amp;ui=www_edu</vt:lpwstr>
      </vt:variant>
      <vt:variant>
        <vt:lpwstr>vcp</vt:lpwstr>
      </vt:variant>
      <vt:variant>
        <vt:i4>4718655</vt:i4>
      </vt:variant>
      <vt:variant>
        <vt:i4>0</vt:i4>
      </vt:variant>
      <vt:variant>
        <vt:i4>0</vt:i4>
      </vt:variant>
      <vt:variant>
        <vt:i4>5</vt:i4>
      </vt:variant>
      <vt:variant>
        <vt:lpwstr>mailto:Osama.Ibrahim@live.com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Giga</dc:creator>
  <cp:keywords/>
  <cp:lastModifiedBy>Gaballah, Osama</cp:lastModifiedBy>
  <cp:revision>2</cp:revision>
  <cp:lastPrinted>2016-07-06T17:10:00Z</cp:lastPrinted>
  <dcterms:created xsi:type="dcterms:W3CDTF">2019-05-02T12:24:00Z</dcterms:created>
  <dcterms:modified xsi:type="dcterms:W3CDTF">2019-05-02T12:24:00Z</dcterms:modified>
</cp:coreProperties>
</file>